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A57" w:rsidRPr="002760F6" w:rsidRDefault="002760F6" w:rsidP="002D4947">
      <w:pPr>
        <w:tabs>
          <w:tab w:val="left" w:pos="3402"/>
        </w:tabs>
        <w:rPr>
          <w:b/>
          <w:lang w:val="en-US"/>
        </w:rPr>
      </w:pPr>
      <w:r w:rsidRPr="002760F6">
        <w:rPr>
          <w:b/>
          <w:lang w:val="en-US"/>
        </w:rPr>
        <w:t xml:space="preserve">On-line </w:t>
      </w:r>
      <w:r w:rsidR="00D67EA2">
        <w:rPr>
          <w:b/>
          <w:lang w:val="en-US"/>
        </w:rPr>
        <w:t>analysis device</w:t>
      </w:r>
      <w:r w:rsidRPr="002760F6">
        <w:rPr>
          <w:b/>
          <w:lang w:val="en-US"/>
        </w:rPr>
        <w:t xml:space="preserve"> </w:t>
      </w:r>
      <w:r w:rsidRPr="002760F6">
        <w:rPr>
          <w:b/>
          <w:lang w:val="en-US"/>
        </w:rPr>
        <w:br/>
      </w:r>
      <w:r w:rsidR="00D67EA2">
        <w:rPr>
          <w:b/>
          <w:lang w:val="en-US"/>
        </w:rPr>
        <w:t>t</w:t>
      </w:r>
      <w:r>
        <w:rPr>
          <w:b/>
          <w:lang w:val="en-US"/>
        </w:rPr>
        <w:t>yp</w:t>
      </w:r>
      <w:r w:rsidR="00D67EA2">
        <w:rPr>
          <w:b/>
          <w:lang w:val="en-US"/>
        </w:rPr>
        <w:t>e</w:t>
      </w:r>
      <w:r>
        <w:rPr>
          <w:b/>
          <w:lang w:val="en-US"/>
        </w:rPr>
        <w:t xml:space="preserve"> </w:t>
      </w:r>
      <w:proofErr w:type="spellStart"/>
      <w:r w:rsidR="00C97864">
        <w:rPr>
          <w:b/>
          <w:lang w:val="en-US"/>
        </w:rPr>
        <w:t>Colormetry</w:t>
      </w:r>
      <w:proofErr w:type="spellEnd"/>
      <w:r w:rsidR="00C97864">
        <w:rPr>
          <w:b/>
          <w:lang w:val="en-US"/>
        </w:rPr>
        <w:t xml:space="preserve"> CMU 324 CL</w:t>
      </w:r>
      <w:r w:rsidR="000C7A57" w:rsidRPr="002760F6">
        <w:rPr>
          <w:b/>
          <w:lang w:val="en-US"/>
        </w:rPr>
        <w:t xml:space="preserve">E </w:t>
      </w:r>
      <w:r w:rsidR="0081457B" w:rsidRPr="002760F6">
        <w:rPr>
          <w:b/>
          <w:lang w:val="en-US"/>
        </w:rPr>
        <w:tab/>
      </w:r>
      <w:r w:rsidR="00A03D76">
        <w:rPr>
          <w:b/>
          <w:lang w:val="en-US"/>
        </w:rPr>
        <w:t xml:space="preserve">determination of </w:t>
      </w:r>
      <w:r w:rsidR="00C97864">
        <w:rPr>
          <w:b/>
          <w:lang w:val="en-US"/>
        </w:rPr>
        <w:t>free chlorine</w:t>
      </w:r>
      <w:r w:rsidR="000C7A57" w:rsidRPr="002760F6">
        <w:rPr>
          <w:b/>
          <w:lang w:val="en-US"/>
        </w:rPr>
        <w:t xml:space="preserve"> </w:t>
      </w:r>
      <w:r w:rsidR="002D4947">
        <w:rPr>
          <w:b/>
          <w:lang w:val="en-US"/>
        </w:rPr>
        <w:tab/>
      </w:r>
    </w:p>
    <w:p w:rsidR="006F62D4" w:rsidRPr="00D67EA2" w:rsidRDefault="00D67EA2" w:rsidP="00D67EA2">
      <w:pPr>
        <w:pStyle w:val="S6"/>
        <w:rPr>
          <w:lang w:val="en-GB"/>
        </w:rPr>
      </w:pPr>
      <w:r>
        <w:rPr>
          <w:lang w:val="en-GB"/>
        </w:rPr>
        <w:t>function</w:t>
      </w:r>
      <w:r w:rsidR="0081457B" w:rsidRPr="006F62D4">
        <w:rPr>
          <w:lang w:val="en-GB"/>
        </w:rPr>
        <w:tab/>
      </w:r>
      <w:r w:rsidR="006F62D4" w:rsidRPr="00D67EA2">
        <w:rPr>
          <w:lang w:val="en-GB"/>
        </w:rPr>
        <w:t>on-line alarm device for automatic</w:t>
      </w:r>
      <w:r w:rsidRPr="00D67EA2">
        <w:rPr>
          <w:lang w:val="en-GB"/>
        </w:rPr>
        <w:t xml:space="preserve"> </w:t>
      </w:r>
      <w:r w:rsidR="00C97864">
        <w:rPr>
          <w:lang w:val="en-GB"/>
        </w:rPr>
        <w:t>determination of free chlorine in water</w:t>
      </w:r>
    </w:p>
    <w:p w:rsidR="0081457B" w:rsidRPr="002D4947" w:rsidRDefault="002D4947" w:rsidP="006F62D4">
      <w:pPr>
        <w:pStyle w:val="S6"/>
        <w:rPr>
          <w:lang w:val="en-GB"/>
        </w:rPr>
      </w:pPr>
      <w:r w:rsidRPr="002D4947">
        <w:rPr>
          <w:lang w:val="en-GB"/>
        </w:rPr>
        <w:t>measurement principle</w:t>
      </w:r>
      <w:r w:rsidR="0081457B" w:rsidRPr="002D4947">
        <w:rPr>
          <w:lang w:val="en-GB"/>
        </w:rPr>
        <w:tab/>
      </w:r>
      <w:r w:rsidRPr="002D4947">
        <w:rPr>
          <w:lang w:val="en-GB"/>
        </w:rPr>
        <w:t>c</w:t>
      </w:r>
      <w:r w:rsidR="0081457B" w:rsidRPr="002D4947">
        <w:rPr>
          <w:lang w:val="en-GB"/>
        </w:rPr>
        <w:t>olorimetr</w:t>
      </w:r>
      <w:r w:rsidRPr="002D4947">
        <w:rPr>
          <w:lang w:val="en-GB"/>
        </w:rPr>
        <w:t>y</w:t>
      </w:r>
      <w:r w:rsidR="0081457B" w:rsidRPr="002D4947">
        <w:rPr>
          <w:lang w:val="en-GB"/>
        </w:rPr>
        <w:t xml:space="preserve">: </w:t>
      </w:r>
      <w:r w:rsidRPr="002D4947">
        <w:rPr>
          <w:lang w:val="en-GB"/>
        </w:rPr>
        <w:t>limit value monitoring</w:t>
      </w:r>
      <w:r w:rsidR="0081457B" w:rsidRPr="002D4947">
        <w:rPr>
          <w:lang w:val="en-GB"/>
        </w:rPr>
        <w:t xml:space="preserve"> </w:t>
      </w:r>
    </w:p>
    <w:p w:rsidR="0081457B" w:rsidRPr="002D4947" w:rsidRDefault="0081457B" w:rsidP="001B6557">
      <w:pPr>
        <w:pStyle w:val="S6"/>
        <w:rPr>
          <w:lang w:val="en-GB"/>
        </w:rPr>
      </w:pPr>
      <w:proofErr w:type="spellStart"/>
      <w:r w:rsidRPr="002D4947">
        <w:rPr>
          <w:lang w:val="en-GB"/>
        </w:rPr>
        <w:t>methode</w:t>
      </w:r>
      <w:proofErr w:type="spellEnd"/>
      <w:r w:rsidRPr="002D4947">
        <w:rPr>
          <w:lang w:val="en-GB"/>
        </w:rPr>
        <w:t xml:space="preserve"> </w:t>
      </w:r>
      <w:r w:rsidRPr="002D4947">
        <w:rPr>
          <w:lang w:val="en-GB"/>
        </w:rPr>
        <w:tab/>
      </w:r>
      <w:r w:rsidR="002D4947" w:rsidRPr="002D4947">
        <w:rPr>
          <w:lang w:val="en-GB"/>
        </w:rPr>
        <w:t xml:space="preserve">colour </w:t>
      </w:r>
      <w:r w:rsidR="00C97864">
        <w:rPr>
          <w:lang w:val="en-GB"/>
        </w:rPr>
        <w:t>titration with extinction monitoring</w:t>
      </w:r>
    </w:p>
    <w:p w:rsidR="0081457B" w:rsidRPr="002D4947" w:rsidRDefault="002D4947" w:rsidP="001B6557">
      <w:pPr>
        <w:pStyle w:val="S6"/>
        <w:rPr>
          <w:lang w:val="en-GB"/>
        </w:rPr>
      </w:pPr>
      <w:r w:rsidRPr="002D4947">
        <w:rPr>
          <w:lang w:val="en-GB"/>
        </w:rPr>
        <w:t>mixing chamber principle</w:t>
      </w:r>
      <w:r w:rsidR="002545BE" w:rsidRPr="002D4947">
        <w:rPr>
          <w:lang w:val="en-GB"/>
        </w:rPr>
        <w:tab/>
      </w:r>
      <w:r w:rsidRPr="002D4947">
        <w:rPr>
          <w:lang w:val="en-GB"/>
        </w:rPr>
        <w:t>f</w:t>
      </w:r>
      <w:r w:rsidR="002545BE" w:rsidRPr="002D4947">
        <w:rPr>
          <w:lang w:val="en-GB"/>
        </w:rPr>
        <w:t>low-</w:t>
      </w:r>
      <w:r w:rsidRPr="002D4947">
        <w:rPr>
          <w:lang w:val="en-GB"/>
        </w:rPr>
        <w:t>i</w:t>
      </w:r>
      <w:r w:rsidR="002545BE" w:rsidRPr="002D4947">
        <w:rPr>
          <w:lang w:val="en-GB"/>
        </w:rPr>
        <w:t xml:space="preserve">njection </w:t>
      </w:r>
      <w:r w:rsidRPr="002D4947">
        <w:rPr>
          <w:lang w:val="en-GB"/>
        </w:rPr>
        <w:t>w</w:t>
      </w:r>
      <w:r>
        <w:rPr>
          <w:lang w:val="en-GB"/>
        </w:rPr>
        <w:t>ith</w:t>
      </w:r>
      <w:r w:rsidR="00A03D76">
        <w:rPr>
          <w:lang w:val="en-GB"/>
        </w:rPr>
        <w:t xml:space="preserve"> </w:t>
      </w:r>
      <w:r>
        <w:rPr>
          <w:lang w:val="en-GB"/>
        </w:rPr>
        <w:t>self-cleaning effect</w:t>
      </w:r>
    </w:p>
    <w:p w:rsidR="00441F9F" w:rsidRPr="00C97864" w:rsidRDefault="002D4947" w:rsidP="00441F9F">
      <w:pPr>
        <w:pStyle w:val="S6"/>
        <w:spacing w:after="0"/>
        <w:rPr>
          <w:lang w:val="en-GB"/>
        </w:rPr>
      </w:pPr>
      <w:r w:rsidRPr="007B23ED">
        <w:rPr>
          <w:lang w:val="en-US"/>
        </w:rPr>
        <w:t>monitoring range</w:t>
      </w:r>
      <w:r w:rsidR="0081457B" w:rsidRPr="007B23ED">
        <w:rPr>
          <w:lang w:val="en-US"/>
        </w:rPr>
        <w:tab/>
      </w:r>
      <w:r w:rsidR="000C7A57" w:rsidRPr="007B23ED">
        <w:rPr>
          <w:lang w:val="en-US"/>
        </w:rPr>
        <w:t>0</w:t>
      </w:r>
      <w:r w:rsidR="002545BE" w:rsidRPr="007B23ED">
        <w:rPr>
          <w:lang w:val="en-US"/>
        </w:rPr>
        <w:t xml:space="preserve"> … </w:t>
      </w:r>
      <w:r w:rsidR="00C97864">
        <w:rPr>
          <w:lang w:val="en-US"/>
        </w:rPr>
        <w:t>2</w:t>
      </w:r>
      <w:r w:rsidR="000C7A57" w:rsidRPr="007B23ED">
        <w:rPr>
          <w:lang w:val="en-US"/>
        </w:rPr>
        <w:t xml:space="preserve"> </w:t>
      </w:r>
      <w:r w:rsidR="002545BE" w:rsidRPr="007B23ED">
        <w:rPr>
          <w:lang w:val="en-US"/>
        </w:rPr>
        <w:tab/>
      </w:r>
      <w:r w:rsidR="000C7A57" w:rsidRPr="007B23ED">
        <w:rPr>
          <w:lang w:val="en-US"/>
        </w:rPr>
        <w:t>mg/</w:t>
      </w:r>
      <w:proofErr w:type="gramStart"/>
      <w:r w:rsidR="000C7A57" w:rsidRPr="007B23ED">
        <w:rPr>
          <w:lang w:val="en-US"/>
        </w:rPr>
        <w:t>l</w:t>
      </w:r>
      <w:r w:rsidR="0081457B" w:rsidRPr="007B23ED">
        <w:rPr>
          <w:lang w:val="en-US"/>
        </w:rPr>
        <w:t xml:space="preserve">  </w:t>
      </w:r>
      <w:r w:rsidR="00C97864" w:rsidRPr="00C97864">
        <w:rPr>
          <w:lang w:val="en-GB"/>
        </w:rPr>
        <w:t>Cl</w:t>
      </w:r>
      <w:proofErr w:type="gramEnd"/>
      <w:r w:rsidR="00C97864" w:rsidRPr="00C97864">
        <w:rPr>
          <w:vertAlign w:val="subscript"/>
          <w:lang w:val="en-GB"/>
        </w:rPr>
        <w:t>2</w:t>
      </w:r>
      <w:r w:rsidR="00C97864" w:rsidRPr="00C97864">
        <w:rPr>
          <w:vertAlign w:val="superscript"/>
          <w:lang w:val="en-GB"/>
        </w:rPr>
        <w:t>-</w:t>
      </w:r>
    </w:p>
    <w:p w:rsidR="00C97864" w:rsidRDefault="002D4947" w:rsidP="001B6557">
      <w:pPr>
        <w:pStyle w:val="S6"/>
        <w:rPr>
          <w:vertAlign w:val="superscript"/>
          <w:lang w:val="en-GB"/>
        </w:rPr>
      </w:pPr>
      <w:r w:rsidRPr="007B23ED">
        <w:rPr>
          <w:lang w:val="en-US"/>
        </w:rPr>
        <w:t>corresponding units</w:t>
      </w:r>
      <w:r w:rsidR="00456B11" w:rsidRPr="007B23ED">
        <w:rPr>
          <w:lang w:val="en-US"/>
        </w:rPr>
        <w:tab/>
        <w:t xml:space="preserve">0 … </w:t>
      </w:r>
      <w:r w:rsidR="00C97864">
        <w:rPr>
          <w:lang w:val="en-US"/>
        </w:rPr>
        <w:t>2</w:t>
      </w:r>
      <w:r w:rsidR="00456B11" w:rsidRPr="007B23ED">
        <w:rPr>
          <w:lang w:val="en-US"/>
        </w:rPr>
        <w:tab/>
      </w:r>
      <w:r w:rsidR="00456B11" w:rsidRPr="007B23ED">
        <w:rPr>
          <w:lang w:val="en-US"/>
        </w:rPr>
        <w:tab/>
      </w:r>
      <w:proofErr w:type="gramStart"/>
      <w:r w:rsidR="00456B11" w:rsidRPr="007B23ED">
        <w:rPr>
          <w:lang w:val="en-US"/>
        </w:rPr>
        <w:t xml:space="preserve">ppm </w:t>
      </w:r>
      <w:r w:rsidR="00C97864">
        <w:rPr>
          <w:lang w:val="en-US"/>
        </w:rPr>
        <w:t xml:space="preserve"> </w:t>
      </w:r>
      <w:r w:rsidR="00C97864" w:rsidRPr="00C97864">
        <w:rPr>
          <w:lang w:val="en-GB"/>
        </w:rPr>
        <w:t>Cl</w:t>
      </w:r>
      <w:proofErr w:type="gramEnd"/>
      <w:r w:rsidR="00C97864" w:rsidRPr="00C97864">
        <w:rPr>
          <w:vertAlign w:val="subscript"/>
          <w:lang w:val="en-GB"/>
        </w:rPr>
        <w:t>2</w:t>
      </w:r>
      <w:r w:rsidR="00C97864" w:rsidRPr="00C97864">
        <w:rPr>
          <w:vertAlign w:val="superscript"/>
          <w:lang w:val="en-GB"/>
        </w:rPr>
        <w:t>-</w:t>
      </w:r>
    </w:p>
    <w:p w:rsidR="00456B11" w:rsidRPr="002D4947" w:rsidRDefault="002D4947" w:rsidP="001B6557">
      <w:pPr>
        <w:pStyle w:val="S6"/>
        <w:rPr>
          <w:lang w:val="en-GB"/>
        </w:rPr>
      </w:pPr>
      <w:r w:rsidRPr="002D4947">
        <w:rPr>
          <w:lang w:val="en-GB"/>
        </w:rPr>
        <w:t>d</w:t>
      </w:r>
      <w:r w:rsidR="002545BE" w:rsidRPr="002D4947">
        <w:rPr>
          <w:lang w:val="en-GB"/>
        </w:rPr>
        <w:t>isplay</w:t>
      </w:r>
      <w:r w:rsidR="002545BE" w:rsidRPr="002D4947">
        <w:rPr>
          <w:lang w:val="en-GB"/>
        </w:rPr>
        <w:tab/>
        <w:t>gra</w:t>
      </w:r>
      <w:r>
        <w:rPr>
          <w:lang w:val="en-GB"/>
        </w:rPr>
        <w:t>phic</w:t>
      </w:r>
      <w:r w:rsidR="002545BE" w:rsidRPr="002D4947">
        <w:rPr>
          <w:lang w:val="en-GB"/>
        </w:rPr>
        <w:t xml:space="preserve"> </w:t>
      </w:r>
    </w:p>
    <w:p w:rsidR="00425F37" w:rsidRPr="002D4947" w:rsidRDefault="002D4947" w:rsidP="001B6557">
      <w:pPr>
        <w:pStyle w:val="S6"/>
        <w:rPr>
          <w:lang w:val="en-GB"/>
        </w:rPr>
      </w:pPr>
      <w:r w:rsidRPr="002D4947">
        <w:rPr>
          <w:lang w:val="en-GB"/>
        </w:rPr>
        <w:t>power supply</w:t>
      </w:r>
      <w:r w:rsidR="00425F37" w:rsidRPr="002D4947">
        <w:rPr>
          <w:lang w:val="en-GB"/>
        </w:rPr>
        <w:tab/>
        <w:t xml:space="preserve">DC 24V   </w:t>
      </w:r>
      <w:r w:rsidR="00B642C7">
        <w:rPr>
          <w:lang w:val="en-GB"/>
        </w:rPr>
        <w:t xml:space="preserve">according to </w:t>
      </w:r>
      <w:r w:rsidR="00425F37" w:rsidRPr="002D4947">
        <w:rPr>
          <w:lang w:val="en-GB"/>
        </w:rPr>
        <w:t>EN60950-1</w:t>
      </w:r>
      <w:r w:rsidR="00705DD8" w:rsidRPr="002D4947">
        <w:rPr>
          <w:lang w:val="en-GB"/>
        </w:rPr>
        <w:tab/>
      </w:r>
    </w:p>
    <w:p w:rsidR="00705DD8" w:rsidRPr="002D4947" w:rsidRDefault="002D4947" w:rsidP="001B6557">
      <w:pPr>
        <w:pStyle w:val="S6"/>
        <w:rPr>
          <w:lang w:val="en-GB"/>
        </w:rPr>
      </w:pPr>
      <w:r w:rsidRPr="002D4947">
        <w:rPr>
          <w:lang w:val="en-GB"/>
        </w:rPr>
        <w:t>power apply</w:t>
      </w:r>
      <w:r w:rsidR="00A03D76">
        <w:rPr>
          <w:lang w:val="en-GB"/>
        </w:rPr>
        <w:t xml:space="preserve"> option</w:t>
      </w:r>
      <w:r w:rsidR="00705DD8" w:rsidRPr="002D4947">
        <w:rPr>
          <w:lang w:val="en-GB"/>
        </w:rPr>
        <w:tab/>
      </w:r>
      <w:r w:rsidR="00A03D76">
        <w:rPr>
          <w:lang w:val="en-GB"/>
        </w:rPr>
        <w:t xml:space="preserve">- </w:t>
      </w:r>
      <w:r w:rsidRPr="002D4947">
        <w:rPr>
          <w:lang w:val="en-GB"/>
        </w:rPr>
        <w:t>on site</w:t>
      </w:r>
      <w:r w:rsidR="00705DD8" w:rsidRPr="002D4947">
        <w:rPr>
          <w:lang w:val="en-GB"/>
        </w:rPr>
        <w:t xml:space="preserve"> </w:t>
      </w:r>
      <w:r w:rsidR="00441F9F" w:rsidRPr="002D4947">
        <w:rPr>
          <w:lang w:val="en-GB"/>
        </w:rPr>
        <w:t xml:space="preserve"> </w:t>
      </w:r>
      <w:r w:rsidR="00441F9F" w:rsidRPr="002D4947">
        <w:rPr>
          <w:lang w:val="en-GB"/>
        </w:rPr>
        <w:br/>
      </w:r>
      <w:r w:rsidR="00A03D76">
        <w:rPr>
          <w:lang w:val="en-GB"/>
        </w:rPr>
        <w:t xml:space="preserve">- via </w:t>
      </w:r>
      <w:r w:rsidRPr="002D4947">
        <w:rPr>
          <w:lang w:val="en-GB"/>
        </w:rPr>
        <w:t xml:space="preserve">wall power supply </w:t>
      </w:r>
      <w:r>
        <w:rPr>
          <w:lang w:val="en-GB"/>
        </w:rPr>
        <w:t>/ order no</w:t>
      </w:r>
      <w:r w:rsidR="00441F9F" w:rsidRPr="002D4947">
        <w:rPr>
          <w:lang w:val="en-GB"/>
        </w:rPr>
        <w:t xml:space="preserve">. </w:t>
      </w:r>
      <w:r>
        <w:rPr>
          <w:lang w:val="en-GB"/>
        </w:rPr>
        <w:t>00730455</w:t>
      </w:r>
      <w:r w:rsidR="00441F9F" w:rsidRPr="002D4947">
        <w:rPr>
          <w:lang w:val="en-GB"/>
        </w:rPr>
        <w:br/>
      </w:r>
      <w:r w:rsidR="00A03D76">
        <w:rPr>
          <w:lang w:val="en-GB"/>
        </w:rPr>
        <w:t xml:space="preserve">- via </w:t>
      </w:r>
      <w:proofErr w:type="spellStart"/>
      <w:r w:rsidR="00441F9F" w:rsidRPr="002D4947">
        <w:rPr>
          <w:lang w:val="en-GB"/>
        </w:rPr>
        <w:t>Konverterbox</w:t>
      </w:r>
      <w:proofErr w:type="spellEnd"/>
      <w:r w:rsidR="00441F9F" w:rsidRPr="002D4947">
        <w:rPr>
          <w:lang w:val="en-GB"/>
        </w:rPr>
        <w:t xml:space="preserve"> </w:t>
      </w:r>
      <w:r w:rsidR="00A03D76">
        <w:rPr>
          <w:lang w:val="en-GB"/>
        </w:rPr>
        <w:t>(</w:t>
      </w:r>
      <w:r w:rsidR="00A03D76" w:rsidRPr="002D4947">
        <w:rPr>
          <w:lang w:val="en-GB"/>
        </w:rPr>
        <w:t>option</w:t>
      </w:r>
      <w:r w:rsidR="00A03D76">
        <w:rPr>
          <w:lang w:val="en-GB"/>
        </w:rPr>
        <w:t xml:space="preserve">al </w:t>
      </w:r>
      <w:proofErr w:type="gramStart"/>
      <w:r w:rsidR="00A03D76">
        <w:rPr>
          <w:lang w:val="en-GB"/>
        </w:rPr>
        <w:t xml:space="preserve">equipment </w:t>
      </w:r>
      <w:r w:rsidR="00A03D76">
        <w:rPr>
          <w:lang w:val="en-GB"/>
        </w:rPr>
        <w:t>)</w:t>
      </w:r>
      <w:proofErr w:type="gramEnd"/>
      <w:r w:rsidR="00A03D76">
        <w:rPr>
          <w:lang w:val="en-GB"/>
        </w:rPr>
        <w:t xml:space="preserve"> </w:t>
      </w:r>
      <w:r w:rsidR="00441F9F" w:rsidRPr="002D4947">
        <w:rPr>
          <w:lang w:val="en-GB"/>
        </w:rPr>
        <w:t xml:space="preserve">/ </w:t>
      </w:r>
      <w:r>
        <w:rPr>
          <w:lang w:val="en-GB"/>
        </w:rPr>
        <w:t xml:space="preserve">order </w:t>
      </w:r>
      <w:r w:rsidR="00441F9F" w:rsidRPr="002D4947">
        <w:rPr>
          <w:lang w:val="en-GB"/>
        </w:rPr>
        <w:t>n</w:t>
      </w:r>
      <w:r>
        <w:rPr>
          <w:lang w:val="en-GB"/>
        </w:rPr>
        <w:t>o</w:t>
      </w:r>
      <w:r w:rsidR="00441F9F" w:rsidRPr="002D4947">
        <w:rPr>
          <w:lang w:val="en-GB"/>
        </w:rPr>
        <w:t xml:space="preserve">. </w:t>
      </w:r>
      <w:r>
        <w:rPr>
          <w:lang w:val="en-GB"/>
        </w:rPr>
        <w:t>00730454</w:t>
      </w:r>
    </w:p>
    <w:p w:rsidR="00425F37" w:rsidRPr="00B642C7" w:rsidRDefault="00B642C7" w:rsidP="001B6557">
      <w:pPr>
        <w:pStyle w:val="S6"/>
        <w:rPr>
          <w:lang w:val="en-GB"/>
        </w:rPr>
      </w:pPr>
      <w:r w:rsidRPr="00B642C7">
        <w:rPr>
          <w:lang w:val="en-GB"/>
        </w:rPr>
        <w:t>power consumption</w:t>
      </w:r>
      <w:r w:rsidR="00425F37" w:rsidRPr="00B642C7">
        <w:rPr>
          <w:lang w:val="en-GB"/>
        </w:rPr>
        <w:tab/>
        <w:t>15 W (i</w:t>
      </w:r>
      <w:r w:rsidRPr="00B642C7">
        <w:rPr>
          <w:lang w:val="en-GB"/>
        </w:rPr>
        <w:t>n operation</w:t>
      </w:r>
      <w:r w:rsidR="00425F37" w:rsidRPr="00B642C7">
        <w:rPr>
          <w:lang w:val="en-GB"/>
        </w:rPr>
        <w:t>)</w:t>
      </w:r>
    </w:p>
    <w:p w:rsidR="00425F37" w:rsidRPr="007B23ED" w:rsidRDefault="00B642C7" w:rsidP="001B6557">
      <w:pPr>
        <w:pStyle w:val="S6"/>
        <w:rPr>
          <w:lang w:val="en-US"/>
        </w:rPr>
      </w:pPr>
      <w:r w:rsidRPr="007B23ED">
        <w:rPr>
          <w:lang w:val="en-US"/>
        </w:rPr>
        <w:t>feed water pressure</w:t>
      </w:r>
      <w:r w:rsidR="00425F37" w:rsidRPr="007B23ED">
        <w:rPr>
          <w:lang w:val="en-US"/>
        </w:rPr>
        <w:tab/>
        <w:t>0,5 … 5,0 bar</w:t>
      </w:r>
      <w:r w:rsidR="00425F37" w:rsidRPr="007B23ED">
        <w:rPr>
          <w:lang w:val="en-US"/>
        </w:rPr>
        <w:tab/>
        <w:t xml:space="preserve"> </w:t>
      </w:r>
      <w:r w:rsidR="00425F37" w:rsidRPr="007B23ED">
        <w:rPr>
          <w:lang w:val="en-US"/>
        </w:rPr>
        <w:br/>
      </w:r>
      <w:r w:rsidRPr="007B23ED">
        <w:rPr>
          <w:lang w:val="en-US"/>
        </w:rPr>
        <w:t>integrated constant flow valve</w:t>
      </w:r>
    </w:p>
    <w:p w:rsidR="00C97864" w:rsidRDefault="00B642C7" w:rsidP="001B6557">
      <w:pPr>
        <w:pStyle w:val="S6"/>
        <w:rPr>
          <w:lang w:val="en-GB"/>
        </w:rPr>
      </w:pPr>
      <w:r w:rsidRPr="00B642C7">
        <w:rPr>
          <w:lang w:val="en-GB"/>
        </w:rPr>
        <w:t>limit value monitoring</w:t>
      </w:r>
      <w:r w:rsidR="0081457B" w:rsidRPr="00B642C7">
        <w:rPr>
          <w:lang w:val="en-GB"/>
        </w:rPr>
        <w:t xml:space="preserve"> </w:t>
      </w:r>
      <w:r w:rsidR="0081457B" w:rsidRPr="00B642C7">
        <w:rPr>
          <w:lang w:val="en-GB"/>
        </w:rPr>
        <w:tab/>
      </w:r>
      <w:r w:rsidR="00A03D76">
        <w:rPr>
          <w:lang w:val="en-GB"/>
        </w:rPr>
        <w:t xml:space="preserve">thresholds </w:t>
      </w:r>
      <w:r w:rsidRPr="00B642C7">
        <w:rPr>
          <w:lang w:val="en-GB"/>
        </w:rPr>
        <w:t>adjustable in device</w:t>
      </w:r>
      <w:r w:rsidR="0081457B" w:rsidRPr="00B642C7">
        <w:rPr>
          <w:lang w:val="en-GB"/>
        </w:rPr>
        <w:t>:</w:t>
      </w:r>
      <w:r w:rsidR="0081457B" w:rsidRPr="00B642C7">
        <w:rPr>
          <w:lang w:val="en-GB"/>
        </w:rPr>
        <w:tab/>
      </w:r>
    </w:p>
    <w:p w:rsidR="00C97864" w:rsidRPr="00C97864" w:rsidRDefault="00C97864" w:rsidP="00C97864">
      <w:pPr>
        <w:pStyle w:val="S6"/>
        <w:rPr>
          <w:lang w:val="en-GB"/>
        </w:rPr>
      </w:pPr>
      <w:r>
        <w:rPr>
          <w:lang w:val="en-GB"/>
        </w:rPr>
        <w:t>upper limit</w:t>
      </w:r>
      <w:r w:rsidRPr="00C97864">
        <w:rPr>
          <w:lang w:val="en-GB"/>
        </w:rPr>
        <w:tab/>
      </w:r>
      <w:r w:rsidRPr="0081457B">
        <w:sym w:font="Wingdings" w:char="F0F0"/>
      </w:r>
      <w:r w:rsidRPr="00C97864">
        <w:rPr>
          <w:lang w:val="en-GB"/>
        </w:rPr>
        <w:tab/>
        <w:t>0,05 | 0,1 | 0,2 | 0,3 | 0,4 | 0,5 | | 0,6 | 0,7 | 0,8 | 0,9 | 1,0</w:t>
      </w:r>
      <w:r w:rsidRPr="00C97864">
        <w:rPr>
          <w:lang w:val="en-GB"/>
        </w:rPr>
        <w:br/>
      </w:r>
      <w:r w:rsidRPr="00C97864">
        <w:rPr>
          <w:lang w:val="en-GB"/>
        </w:rPr>
        <w:tab/>
        <w:t>1,2 | 1,4 | 1,6 | 1,8 | 2,0</w:t>
      </w:r>
      <w:r w:rsidRPr="00C97864">
        <w:rPr>
          <w:lang w:val="en-GB"/>
        </w:rPr>
        <w:tab/>
        <w:t>mg/L Cl</w:t>
      </w:r>
      <w:r w:rsidRPr="00C97864">
        <w:rPr>
          <w:vertAlign w:val="subscript"/>
          <w:lang w:val="en-GB"/>
        </w:rPr>
        <w:t>2</w:t>
      </w:r>
      <w:r w:rsidRPr="00C97864">
        <w:rPr>
          <w:vertAlign w:val="superscript"/>
          <w:lang w:val="en-GB"/>
        </w:rPr>
        <w:t>-</w:t>
      </w:r>
    </w:p>
    <w:p w:rsidR="00C97864" w:rsidRPr="00C97864" w:rsidRDefault="00C97864" w:rsidP="00C97864">
      <w:pPr>
        <w:pStyle w:val="S6"/>
        <w:rPr>
          <w:lang w:val="en-GB"/>
        </w:rPr>
      </w:pPr>
      <w:r>
        <w:rPr>
          <w:lang w:val="en-GB"/>
        </w:rPr>
        <w:t>lower limit</w:t>
      </w:r>
      <w:r w:rsidRPr="00C97864">
        <w:rPr>
          <w:lang w:val="en-GB"/>
        </w:rPr>
        <w:tab/>
      </w:r>
      <w:r w:rsidRPr="0081457B">
        <w:sym w:font="Wingdings" w:char="F0F0"/>
      </w:r>
      <w:r w:rsidRPr="00C97864">
        <w:rPr>
          <w:lang w:val="en-GB"/>
        </w:rPr>
        <w:tab/>
      </w:r>
      <w:proofErr w:type="gramStart"/>
      <w:r w:rsidRPr="00C97864">
        <w:rPr>
          <w:lang w:val="en-GB"/>
        </w:rPr>
        <w:t>- .</w:t>
      </w:r>
      <w:proofErr w:type="gramEnd"/>
      <w:r w:rsidRPr="00C97864">
        <w:rPr>
          <w:lang w:val="en-GB"/>
        </w:rPr>
        <w:t xml:space="preserve"> -  | 0,05 | 0,1 | 0,2 | 0,3 | 0,4 | 0,5 | | 0,6 | 0,7 | 0,8 | 0,9 | </w:t>
      </w:r>
      <w:r w:rsidRPr="00C97864">
        <w:rPr>
          <w:lang w:val="en-GB"/>
        </w:rPr>
        <w:br/>
      </w:r>
      <w:r w:rsidRPr="00C97864">
        <w:rPr>
          <w:lang w:val="en-GB"/>
        </w:rPr>
        <w:tab/>
        <w:t xml:space="preserve">1,0 | 1,2 | 1,4 | 1,6 | 1,8 </w:t>
      </w:r>
      <w:r w:rsidRPr="00C97864">
        <w:rPr>
          <w:lang w:val="en-GB"/>
        </w:rPr>
        <w:tab/>
        <w:t>mg/L Cl</w:t>
      </w:r>
      <w:r w:rsidRPr="00C97864">
        <w:rPr>
          <w:vertAlign w:val="subscript"/>
          <w:lang w:val="en-GB"/>
        </w:rPr>
        <w:t>2</w:t>
      </w:r>
      <w:r w:rsidRPr="00C97864">
        <w:rPr>
          <w:vertAlign w:val="superscript"/>
          <w:lang w:val="en-GB"/>
        </w:rPr>
        <w:t>-</w:t>
      </w:r>
    </w:p>
    <w:p w:rsidR="00456B11" w:rsidRPr="00816F3C" w:rsidRDefault="00B642C7" w:rsidP="001B6557">
      <w:pPr>
        <w:pStyle w:val="S6"/>
        <w:rPr>
          <w:lang w:val="en-GB"/>
        </w:rPr>
      </w:pPr>
      <w:r w:rsidRPr="00816F3C">
        <w:rPr>
          <w:lang w:val="en-GB"/>
        </w:rPr>
        <w:t>reagent residual hardness</w:t>
      </w:r>
      <w:r w:rsidR="00456B11" w:rsidRPr="00816F3C">
        <w:rPr>
          <w:lang w:val="en-GB"/>
        </w:rPr>
        <w:tab/>
      </w:r>
      <w:r w:rsidR="00816F3C">
        <w:rPr>
          <w:lang w:val="en-GB"/>
        </w:rPr>
        <w:t>only o</w:t>
      </w:r>
      <w:r w:rsidRPr="00816F3C">
        <w:rPr>
          <w:lang w:val="en-GB"/>
        </w:rPr>
        <w:t>ne</w:t>
      </w:r>
      <w:r w:rsidR="00456B11" w:rsidRPr="00816F3C">
        <w:rPr>
          <w:lang w:val="en-GB"/>
        </w:rPr>
        <w:t xml:space="preserve"> </w:t>
      </w:r>
      <w:r w:rsidRPr="00816F3C">
        <w:rPr>
          <w:lang w:val="en-GB"/>
        </w:rPr>
        <w:t>i</w:t>
      </w:r>
      <w:r w:rsidR="00456B11" w:rsidRPr="00816F3C">
        <w:rPr>
          <w:lang w:val="en-GB"/>
        </w:rPr>
        <w:t>ndi</w:t>
      </w:r>
      <w:r w:rsidRPr="00816F3C">
        <w:rPr>
          <w:lang w:val="en-GB"/>
        </w:rPr>
        <w:t>c</w:t>
      </w:r>
      <w:r w:rsidR="00456B11" w:rsidRPr="00816F3C">
        <w:rPr>
          <w:lang w:val="en-GB"/>
        </w:rPr>
        <w:t xml:space="preserve">ator </w:t>
      </w:r>
      <w:r w:rsidRPr="00816F3C">
        <w:rPr>
          <w:lang w:val="en-GB"/>
        </w:rPr>
        <w:t xml:space="preserve">for all limits provided </w:t>
      </w:r>
      <w:r w:rsidR="00456B11" w:rsidRPr="00816F3C">
        <w:rPr>
          <w:lang w:val="en-GB"/>
        </w:rPr>
        <w:t xml:space="preserve">in </w:t>
      </w:r>
      <w:r w:rsidRPr="00816F3C">
        <w:rPr>
          <w:lang w:val="en-GB"/>
        </w:rPr>
        <w:t>a clean and easy to handle s</w:t>
      </w:r>
      <w:r w:rsidR="00456B11" w:rsidRPr="00816F3C">
        <w:rPr>
          <w:lang w:val="en-GB"/>
        </w:rPr>
        <w:t>ervice</w:t>
      </w:r>
      <w:r w:rsidRPr="00816F3C">
        <w:rPr>
          <w:lang w:val="en-GB"/>
        </w:rPr>
        <w:t xml:space="preserve"> cartridge </w:t>
      </w:r>
      <w:r w:rsidR="00816F3C" w:rsidRPr="00816F3C">
        <w:rPr>
          <w:lang w:val="en-GB"/>
        </w:rPr>
        <w:t xml:space="preserve">for </w:t>
      </w:r>
      <w:r w:rsidR="00816F3C">
        <w:rPr>
          <w:lang w:val="en-GB"/>
        </w:rPr>
        <w:t>low maintenance operation</w:t>
      </w:r>
      <w:r w:rsidR="00456B11" w:rsidRPr="00816F3C">
        <w:rPr>
          <w:lang w:val="en-GB"/>
        </w:rPr>
        <w:br/>
      </w:r>
      <w:r w:rsidR="00456B11" w:rsidRPr="0081457B">
        <w:sym w:font="Wingdings" w:char="F0F0"/>
      </w:r>
      <w:r w:rsidR="00441F9F" w:rsidRPr="00816F3C">
        <w:rPr>
          <w:lang w:val="en-GB"/>
        </w:rPr>
        <w:tab/>
      </w:r>
      <w:r w:rsidR="00816F3C">
        <w:rPr>
          <w:lang w:val="en-GB"/>
        </w:rPr>
        <w:t>cartridge replacement is also wearing parts exchange</w:t>
      </w:r>
    </w:p>
    <w:p w:rsidR="0081457B" w:rsidRPr="00816F3C" w:rsidRDefault="00816F3C" w:rsidP="001B6557">
      <w:pPr>
        <w:pStyle w:val="S6"/>
        <w:rPr>
          <w:lang w:val="en-GB"/>
        </w:rPr>
      </w:pPr>
      <w:r w:rsidRPr="00816F3C">
        <w:rPr>
          <w:lang w:val="en-GB"/>
        </w:rPr>
        <w:t>output function</w:t>
      </w:r>
      <w:r w:rsidR="0081457B" w:rsidRPr="00816F3C">
        <w:rPr>
          <w:lang w:val="en-GB"/>
        </w:rPr>
        <w:tab/>
        <w:t xml:space="preserve">3 x </w:t>
      </w:r>
      <w:r w:rsidRPr="00816F3C">
        <w:rPr>
          <w:lang w:val="en-GB"/>
        </w:rPr>
        <w:t>open collectors for max. load</w:t>
      </w:r>
      <w:r w:rsidR="00257CDF">
        <w:rPr>
          <w:lang w:val="en-GB"/>
        </w:rPr>
        <w:t xml:space="preserve">: </w:t>
      </w:r>
      <w:r w:rsidR="00257CDF">
        <w:rPr>
          <w:lang w:val="en-GB"/>
        </w:rPr>
        <w:tab/>
        <w:t xml:space="preserve">DC 24V </w:t>
      </w:r>
      <w:r w:rsidR="0081457B" w:rsidRPr="00816F3C">
        <w:rPr>
          <w:lang w:val="en-GB"/>
        </w:rPr>
        <w:t>70mA</w:t>
      </w:r>
      <w:r w:rsidR="00456B11" w:rsidRPr="00816F3C">
        <w:rPr>
          <w:lang w:val="en-GB"/>
        </w:rPr>
        <w:br/>
      </w:r>
      <w:r w:rsidR="0081457B" w:rsidRPr="0081457B">
        <w:sym w:font="Wingdings" w:char="F0F0"/>
      </w:r>
      <w:r w:rsidR="0081457B" w:rsidRPr="00816F3C">
        <w:rPr>
          <w:lang w:val="en-GB"/>
        </w:rPr>
        <w:tab/>
      </w:r>
      <w:r w:rsidRPr="00816F3C">
        <w:rPr>
          <w:lang w:val="en-GB"/>
        </w:rPr>
        <w:t>l</w:t>
      </w:r>
      <w:r>
        <w:rPr>
          <w:lang w:val="en-GB"/>
        </w:rPr>
        <w:t>imit alarm and device errors (automatic self-check-mode)</w:t>
      </w:r>
      <w:r w:rsidR="00456B11" w:rsidRPr="00816F3C">
        <w:rPr>
          <w:lang w:val="en-GB"/>
        </w:rPr>
        <w:br/>
      </w:r>
      <w:r w:rsidR="0081457B" w:rsidRPr="0081457B">
        <w:sym w:font="Wingdings" w:char="F0F0"/>
      </w:r>
      <w:r w:rsidR="0081457B" w:rsidRPr="00816F3C">
        <w:rPr>
          <w:lang w:val="en-GB"/>
        </w:rPr>
        <w:tab/>
      </w:r>
      <w:r>
        <w:rPr>
          <w:lang w:val="en-GB"/>
        </w:rPr>
        <w:t>lack of reagent alert</w:t>
      </w:r>
      <w:r w:rsidR="0081457B" w:rsidRPr="00816F3C">
        <w:rPr>
          <w:lang w:val="en-GB"/>
        </w:rPr>
        <w:t xml:space="preserve"> </w:t>
      </w:r>
      <w:r w:rsidR="00456B11" w:rsidRPr="00816F3C">
        <w:rPr>
          <w:lang w:val="en-GB"/>
        </w:rPr>
        <w:br/>
      </w:r>
      <w:r w:rsidR="0081457B" w:rsidRPr="0081457B">
        <w:sym w:font="Wingdings" w:char="F0F0"/>
      </w:r>
      <w:r w:rsidR="0081457B" w:rsidRPr="00816F3C">
        <w:rPr>
          <w:lang w:val="en-GB"/>
        </w:rPr>
        <w:t xml:space="preserve">  </w:t>
      </w:r>
      <w:r w:rsidR="0081457B" w:rsidRPr="00816F3C">
        <w:rPr>
          <w:lang w:val="en-GB"/>
        </w:rPr>
        <w:tab/>
      </w:r>
      <w:r>
        <w:rPr>
          <w:lang w:val="en-GB"/>
        </w:rPr>
        <w:t>water passing/monitoring active</w:t>
      </w:r>
    </w:p>
    <w:p w:rsidR="0081457B" w:rsidRPr="007B23ED" w:rsidRDefault="0081457B" w:rsidP="001B6557">
      <w:pPr>
        <w:pStyle w:val="S6"/>
        <w:rPr>
          <w:lang w:val="en-US"/>
        </w:rPr>
      </w:pPr>
      <w:r w:rsidRPr="00816F3C">
        <w:rPr>
          <w:lang w:val="en-GB"/>
        </w:rPr>
        <w:tab/>
      </w:r>
      <w:r w:rsidRPr="007B23ED">
        <w:rPr>
          <w:lang w:val="en-US"/>
        </w:rPr>
        <w:t>1 x</w:t>
      </w:r>
      <w:r w:rsidRPr="007B23ED">
        <w:rPr>
          <w:lang w:val="en-US"/>
        </w:rPr>
        <w:tab/>
        <w:t>seri</w:t>
      </w:r>
      <w:r w:rsidR="00816F3C" w:rsidRPr="007B23ED">
        <w:rPr>
          <w:lang w:val="en-US"/>
        </w:rPr>
        <w:t>al interface</w:t>
      </w:r>
      <w:r w:rsidRPr="007B23ED">
        <w:rPr>
          <w:lang w:val="en-US"/>
        </w:rPr>
        <w:t xml:space="preserve"> RS232</w:t>
      </w:r>
    </w:p>
    <w:p w:rsidR="0081457B" w:rsidRPr="00816F3C" w:rsidRDefault="004F1732" w:rsidP="001B6557">
      <w:pPr>
        <w:pStyle w:val="S6"/>
        <w:rPr>
          <w:lang w:val="en-GB"/>
        </w:rPr>
      </w:pPr>
      <w:r w:rsidRPr="004F1732">
        <w:rPr>
          <w:lang w:val="en-GB"/>
        </w:rPr>
        <w:t>i</w:t>
      </w:r>
      <w:r w:rsidR="00816F3C" w:rsidRPr="00816F3C">
        <w:rPr>
          <w:lang w:val="en-GB"/>
        </w:rPr>
        <w:t>nput function</w:t>
      </w:r>
      <w:r w:rsidR="0081457B" w:rsidRPr="00816F3C">
        <w:rPr>
          <w:lang w:val="en-GB"/>
        </w:rPr>
        <w:tab/>
        <w:t>1 x potential</w:t>
      </w:r>
      <w:r w:rsidR="00816F3C" w:rsidRPr="00816F3C">
        <w:rPr>
          <w:lang w:val="en-GB"/>
        </w:rPr>
        <w:t xml:space="preserve"> </w:t>
      </w:r>
      <w:r w:rsidR="0081457B" w:rsidRPr="00816F3C">
        <w:rPr>
          <w:lang w:val="en-GB"/>
        </w:rPr>
        <w:t xml:space="preserve">free </w:t>
      </w:r>
      <w:r w:rsidR="00816F3C" w:rsidRPr="00816F3C">
        <w:rPr>
          <w:lang w:val="en-GB"/>
        </w:rPr>
        <w:t>contact</w:t>
      </w:r>
      <w:r w:rsidR="00456B11" w:rsidRPr="00816F3C">
        <w:rPr>
          <w:lang w:val="en-GB"/>
        </w:rPr>
        <w:br/>
      </w:r>
      <w:r w:rsidR="0081457B" w:rsidRPr="0081457B">
        <w:sym w:font="Wingdings" w:char="F0F0"/>
      </w:r>
      <w:r w:rsidR="0081457B" w:rsidRPr="00816F3C">
        <w:rPr>
          <w:lang w:val="en-GB"/>
        </w:rPr>
        <w:tab/>
      </w:r>
      <w:r w:rsidR="00816F3C" w:rsidRPr="00816F3C">
        <w:rPr>
          <w:lang w:val="en-GB"/>
        </w:rPr>
        <w:t>e</w:t>
      </w:r>
      <w:r w:rsidR="0081457B" w:rsidRPr="00816F3C">
        <w:rPr>
          <w:lang w:val="en-GB"/>
        </w:rPr>
        <w:t>.</w:t>
      </w:r>
      <w:r w:rsidR="00816F3C" w:rsidRPr="00816F3C">
        <w:rPr>
          <w:lang w:val="en-GB"/>
        </w:rPr>
        <w:t>g</w:t>
      </w:r>
      <w:r w:rsidR="0081457B" w:rsidRPr="00816F3C">
        <w:rPr>
          <w:lang w:val="en-GB"/>
        </w:rPr>
        <w:t xml:space="preserve">. </w:t>
      </w:r>
      <w:r w:rsidR="00816F3C" w:rsidRPr="00816F3C">
        <w:rPr>
          <w:lang w:val="en-GB"/>
        </w:rPr>
        <w:t>remote signal input for external analysis start</w:t>
      </w:r>
    </w:p>
    <w:p w:rsidR="00511C96" w:rsidRPr="00382D6A" w:rsidRDefault="004F1732" w:rsidP="001B6557">
      <w:pPr>
        <w:pStyle w:val="S6"/>
        <w:rPr>
          <w:lang w:val="en-GB"/>
        </w:rPr>
      </w:pPr>
      <w:r w:rsidRPr="00382D6A">
        <w:rPr>
          <w:lang w:val="en-GB"/>
        </w:rPr>
        <w:t xml:space="preserve">scope of delivery </w:t>
      </w:r>
      <w:r w:rsidR="00B14D00" w:rsidRPr="00382D6A">
        <w:rPr>
          <w:lang w:val="en-GB"/>
        </w:rPr>
        <w:tab/>
      </w:r>
      <w:proofErr w:type="spellStart"/>
      <w:r w:rsidR="00760D74">
        <w:rPr>
          <w:lang w:val="en-GB"/>
        </w:rPr>
        <w:t>Colormetry</w:t>
      </w:r>
      <w:proofErr w:type="spellEnd"/>
      <w:r w:rsidR="00760D74">
        <w:rPr>
          <w:lang w:val="en-GB"/>
        </w:rPr>
        <w:t xml:space="preserve"> CMU-324CL</w:t>
      </w:r>
      <w:r w:rsidR="00511C96" w:rsidRPr="00382D6A">
        <w:rPr>
          <w:lang w:val="en-GB"/>
        </w:rPr>
        <w:t>E on line monitor</w:t>
      </w:r>
      <w:r w:rsidRPr="00382D6A">
        <w:rPr>
          <w:lang w:val="en-GB"/>
        </w:rPr>
        <w:t xml:space="preserve"> </w:t>
      </w:r>
      <w:r w:rsidR="00760D74">
        <w:rPr>
          <w:lang w:val="en-GB"/>
        </w:rPr>
        <w:t>free chlorine</w:t>
      </w:r>
      <w:r w:rsidR="00575125" w:rsidRPr="00382D6A">
        <w:rPr>
          <w:lang w:val="en-GB"/>
        </w:rPr>
        <w:t xml:space="preserve">/ </w:t>
      </w:r>
      <w:r w:rsidR="00382D6A" w:rsidRPr="00382D6A">
        <w:rPr>
          <w:lang w:val="en-GB"/>
        </w:rPr>
        <w:t>pipe fitting for feed water tube</w:t>
      </w:r>
      <w:r w:rsidR="00575125" w:rsidRPr="00382D6A">
        <w:rPr>
          <w:lang w:val="en-GB"/>
        </w:rPr>
        <w:t xml:space="preserve"> </w:t>
      </w:r>
      <w:r w:rsidR="00382D6A" w:rsidRPr="00382D6A">
        <w:rPr>
          <w:lang w:val="en-GB"/>
        </w:rPr>
        <w:t>diameter</w:t>
      </w:r>
      <w:r w:rsidR="00511C96" w:rsidRPr="00382D6A">
        <w:rPr>
          <w:rFonts w:ascii="Calibri" w:hAnsi="Calibri" w:cs="Calibri"/>
          <w:lang w:val="en-GB"/>
        </w:rPr>
        <w:t xml:space="preserve">  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>1/4”(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 xml:space="preserve">6mm)  / </w:t>
      </w:r>
      <w:r w:rsidR="00382D6A" w:rsidRPr="00382D6A">
        <w:rPr>
          <w:lang w:val="en-GB"/>
        </w:rPr>
        <w:t>app</w:t>
      </w:r>
      <w:r w:rsidR="00511C96" w:rsidRPr="00382D6A">
        <w:rPr>
          <w:lang w:val="en-GB"/>
        </w:rPr>
        <w:t xml:space="preserve">. </w:t>
      </w:r>
      <w:r w:rsidR="00257CDF">
        <w:rPr>
          <w:lang w:val="en-GB"/>
        </w:rPr>
        <w:t>5</w:t>
      </w:r>
      <w:r w:rsidR="00511C96" w:rsidRPr="00382D6A">
        <w:rPr>
          <w:lang w:val="en-GB"/>
        </w:rPr>
        <w:t xml:space="preserve"> m </w:t>
      </w:r>
      <w:r w:rsidR="00382D6A" w:rsidRPr="00382D6A">
        <w:rPr>
          <w:lang w:val="en-GB"/>
        </w:rPr>
        <w:t>feed water tube</w:t>
      </w:r>
      <w:r w:rsidR="00511C96" w:rsidRPr="00382D6A">
        <w:rPr>
          <w:lang w:val="en-GB"/>
        </w:rPr>
        <w:t xml:space="preserve"> 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>1/4”(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 xml:space="preserve">6mm) / </w:t>
      </w:r>
      <w:r w:rsidR="00382D6A" w:rsidRPr="00382D6A">
        <w:rPr>
          <w:lang w:val="en-GB"/>
        </w:rPr>
        <w:t>pipe fitting for drain water tube diameter</w:t>
      </w:r>
      <w:r w:rsidR="00511C96" w:rsidRPr="00382D6A">
        <w:rPr>
          <w:lang w:val="en-GB"/>
        </w:rPr>
        <w:t xml:space="preserve">  </w:t>
      </w:r>
      <w:r w:rsidR="00511C96" w:rsidRPr="00574C60">
        <w:rPr>
          <w:rFonts w:ascii="Calibri" w:hAnsi="Calibri" w:cs="Calibri"/>
        </w:rPr>
        <w:t>φ</w:t>
      </w:r>
      <w:r w:rsidR="00382D6A" w:rsidRPr="00382D6A">
        <w:rPr>
          <w:rFonts w:ascii="Calibri" w:hAnsi="Calibri" w:cs="Calibri"/>
          <w:lang w:val="en-GB"/>
        </w:rPr>
        <w:t xml:space="preserve"> </w:t>
      </w:r>
      <w:r w:rsidR="00511C96" w:rsidRPr="00382D6A">
        <w:rPr>
          <w:lang w:val="en-GB"/>
        </w:rPr>
        <w:t>5/16”(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 xml:space="preserve">8mm) / </w:t>
      </w:r>
      <w:r w:rsidR="00382D6A">
        <w:rPr>
          <w:lang w:val="en-GB"/>
        </w:rPr>
        <w:t>app</w:t>
      </w:r>
      <w:r w:rsidR="00511C96" w:rsidRPr="00382D6A">
        <w:rPr>
          <w:lang w:val="en-GB"/>
        </w:rPr>
        <w:t xml:space="preserve">. </w:t>
      </w:r>
      <w:r w:rsidR="00257CDF">
        <w:rPr>
          <w:lang w:val="en-GB"/>
        </w:rPr>
        <w:t>3</w:t>
      </w:r>
      <w:r w:rsidR="00511C96" w:rsidRPr="00382D6A">
        <w:rPr>
          <w:lang w:val="en-GB"/>
        </w:rPr>
        <w:t xml:space="preserve"> m </w:t>
      </w:r>
      <w:r w:rsidR="00382D6A">
        <w:rPr>
          <w:lang w:val="en-GB"/>
        </w:rPr>
        <w:t>drain water tube</w:t>
      </w:r>
      <w:r w:rsidR="00511C96" w:rsidRPr="00382D6A">
        <w:rPr>
          <w:lang w:val="en-GB"/>
        </w:rPr>
        <w:t xml:space="preserve"> </w:t>
      </w:r>
      <w:r w:rsidR="00511C96" w:rsidRPr="00574C60">
        <w:rPr>
          <w:rFonts w:ascii="Calibri" w:hAnsi="Calibri" w:cs="Calibri"/>
        </w:rPr>
        <w:t>φ</w:t>
      </w:r>
      <w:r w:rsidR="00382D6A" w:rsidRPr="00382D6A">
        <w:rPr>
          <w:rFonts w:ascii="Calibri" w:hAnsi="Calibri" w:cs="Calibri"/>
          <w:lang w:val="en-GB"/>
        </w:rPr>
        <w:t xml:space="preserve"> </w:t>
      </w:r>
      <w:r w:rsidR="00511C96" w:rsidRPr="00382D6A">
        <w:rPr>
          <w:lang w:val="en-GB"/>
        </w:rPr>
        <w:t>5/16”(</w:t>
      </w:r>
      <w:r w:rsidR="00511C96" w:rsidRPr="00574C60">
        <w:rPr>
          <w:rFonts w:ascii="Calibri" w:hAnsi="Calibri" w:cs="Calibri"/>
        </w:rPr>
        <w:t>φ</w:t>
      </w:r>
      <w:r w:rsidR="00511C96" w:rsidRPr="00382D6A">
        <w:rPr>
          <w:lang w:val="en-GB"/>
        </w:rPr>
        <w:t xml:space="preserve">8mm) / </w:t>
      </w:r>
      <w:r w:rsidR="00382D6A">
        <w:rPr>
          <w:lang w:val="en-GB"/>
        </w:rPr>
        <w:t xml:space="preserve">fine filter casing assembly with fine filter cartridge </w:t>
      </w:r>
      <w:r w:rsidR="00511C96" w:rsidRPr="00382D6A">
        <w:rPr>
          <w:lang w:val="en-GB"/>
        </w:rPr>
        <w:t>/</w:t>
      </w:r>
      <w:r w:rsidR="00382D6A">
        <w:rPr>
          <w:lang w:val="en-GB"/>
        </w:rPr>
        <w:t xml:space="preserve"> </w:t>
      </w:r>
      <w:r w:rsidR="00760D74">
        <w:rPr>
          <w:lang w:val="en-GB"/>
        </w:rPr>
        <w:t xml:space="preserve">temperature probe with mounting fittings / </w:t>
      </w:r>
      <w:r w:rsidR="00382D6A">
        <w:rPr>
          <w:lang w:val="en-GB"/>
        </w:rPr>
        <w:t>ball valve and plumbing parts for hydraulic connection</w:t>
      </w:r>
      <w:r w:rsidR="00511C96" w:rsidRPr="00382D6A">
        <w:rPr>
          <w:lang w:val="en-GB"/>
        </w:rPr>
        <w:t xml:space="preserve"> / </w:t>
      </w:r>
      <w:r w:rsidR="00382D6A">
        <w:rPr>
          <w:lang w:val="en-GB"/>
        </w:rPr>
        <w:t>mounting bracket and other miscellaneous parts</w:t>
      </w:r>
      <w:r w:rsidR="00F71E35" w:rsidRPr="00382D6A">
        <w:rPr>
          <w:lang w:val="en-GB"/>
        </w:rPr>
        <w:t xml:space="preserve"> / </w:t>
      </w:r>
      <w:r w:rsidR="00382D6A">
        <w:rPr>
          <w:lang w:val="en-GB"/>
        </w:rPr>
        <w:t>user`s manuals</w:t>
      </w:r>
    </w:p>
    <w:p w:rsidR="00F71E35" w:rsidRPr="00BD0DD1" w:rsidRDefault="00BD0DD1" w:rsidP="001B6557">
      <w:pPr>
        <w:pStyle w:val="S6"/>
        <w:rPr>
          <w:lang w:val="en-GB"/>
        </w:rPr>
      </w:pPr>
      <w:r w:rsidRPr="00BD0DD1">
        <w:rPr>
          <w:lang w:val="en-GB"/>
        </w:rPr>
        <w:t xml:space="preserve">dimension </w:t>
      </w:r>
      <w:r w:rsidR="00F71E35" w:rsidRPr="00BD0DD1">
        <w:rPr>
          <w:lang w:val="en-GB"/>
        </w:rPr>
        <w:t xml:space="preserve">H x </w:t>
      </w:r>
      <w:r w:rsidRPr="00BD0DD1">
        <w:rPr>
          <w:lang w:val="en-GB"/>
        </w:rPr>
        <w:t>W</w:t>
      </w:r>
      <w:r w:rsidR="00F71E35" w:rsidRPr="00BD0DD1">
        <w:rPr>
          <w:lang w:val="en-GB"/>
        </w:rPr>
        <w:t xml:space="preserve"> </w:t>
      </w:r>
      <w:r w:rsidRPr="00BD0DD1">
        <w:rPr>
          <w:lang w:val="en-GB"/>
        </w:rPr>
        <w:t>x  D</w:t>
      </w:r>
      <w:r w:rsidR="00F71E35" w:rsidRPr="00BD0DD1">
        <w:rPr>
          <w:lang w:val="en-GB"/>
        </w:rPr>
        <w:tab/>
      </w:r>
      <w:r w:rsidRPr="00BD0DD1">
        <w:rPr>
          <w:lang w:val="en-GB"/>
        </w:rPr>
        <w:t>device in operation</w:t>
      </w:r>
      <w:r w:rsidR="00F71E35" w:rsidRPr="00BD0DD1">
        <w:rPr>
          <w:lang w:val="en-GB"/>
        </w:rPr>
        <w:tab/>
      </w:r>
      <w:r w:rsidR="00F71E35" w:rsidRPr="00BD0DD1">
        <w:rPr>
          <w:lang w:val="en-GB"/>
        </w:rPr>
        <w:tab/>
      </w:r>
      <w:r>
        <w:rPr>
          <w:lang w:val="en-GB"/>
        </w:rPr>
        <w:t>app</w:t>
      </w:r>
      <w:r w:rsidR="00F71E35" w:rsidRPr="00BD0DD1">
        <w:rPr>
          <w:lang w:val="en-GB"/>
        </w:rPr>
        <w:t xml:space="preserve">. 550 x 125 x 100 </w:t>
      </w:r>
      <w:r w:rsidR="00F71E35" w:rsidRPr="00BD0DD1">
        <w:rPr>
          <w:lang w:val="en-GB"/>
        </w:rPr>
        <w:tab/>
        <w:t>[mm]</w:t>
      </w:r>
      <w:r>
        <w:rPr>
          <w:lang w:val="en-GB"/>
        </w:rPr>
        <w:br/>
        <w:t>t</w:t>
      </w:r>
      <w:r w:rsidR="00F71E35" w:rsidRPr="00BD0DD1">
        <w:rPr>
          <w:lang w:val="en-GB"/>
        </w:rPr>
        <w:t>ransport</w:t>
      </w:r>
      <w:r>
        <w:rPr>
          <w:lang w:val="en-GB"/>
        </w:rPr>
        <w:t xml:space="preserve"> </w:t>
      </w:r>
      <w:r w:rsidR="00F71E35" w:rsidRPr="00BD0DD1">
        <w:rPr>
          <w:lang w:val="en-GB"/>
        </w:rPr>
        <w:t>pack</w:t>
      </w:r>
      <w:r>
        <w:rPr>
          <w:lang w:val="en-GB"/>
        </w:rPr>
        <w:t>i</w:t>
      </w:r>
      <w:r w:rsidR="00F71E35" w:rsidRPr="00BD0DD1">
        <w:rPr>
          <w:lang w:val="en-GB"/>
        </w:rPr>
        <w:t>ng</w:t>
      </w:r>
      <w:r w:rsidR="00F71E35" w:rsidRPr="00BD0DD1">
        <w:rPr>
          <w:lang w:val="en-GB"/>
        </w:rPr>
        <w:tab/>
      </w:r>
      <w:r>
        <w:rPr>
          <w:lang w:val="en-GB"/>
        </w:rPr>
        <w:tab/>
        <w:t>app</w:t>
      </w:r>
      <w:r w:rsidR="00F71E35" w:rsidRPr="00BD0DD1">
        <w:rPr>
          <w:lang w:val="en-GB"/>
        </w:rPr>
        <w:t xml:space="preserve">. 460 x 290 x 155 </w:t>
      </w:r>
      <w:r w:rsidR="00F71E35" w:rsidRPr="00BD0DD1">
        <w:rPr>
          <w:lang w:val="en-GB"/>
        </w:rPr>
        <w:tab/>
        <w:t>[mm]</w:t>
      </w:r>
    </w:p>
    <w:p w:rsidR="00F71E35" w:rsidRPr="00BD0DD1" w:rsidRDefault="00BD0DD1" w:rsidP="001B6557">
      <w:pPr>
        <w:pStyle w:val="S6"/>
        <w:rPr>
          <w:lang w:val="en-GB"/>
        </w:rPr>
      </w:pPr>
      <w:proofErr w:type="spellStart"/>
      <w:r w:rsidRPr="00BD0DD1">
        <w:rPr>
          <w:lang w:val="en-GB"/>
        </w:rPr>
        <w:lastRenderedPageBreak/>
        <w:t>wight</w:t>
      </w:r>
      <w:proofErr w:type="spellEnd"/>
      <w:r w:rsidR="00F71E35" w:rsidRPr="00BD0DD1">
        <w:rPr>
          <w:lang w:val="en-GB"/>
        </w:rPr>
        <w:tab/>
      </w:r>
      <w:r w:rsidRPr="00BD0DD1">
        <w:rPr>
          <w:lang w:val="en-GB"/>
        </w:rPr>
        <w:t>device</w:t>
      </w:r>
      <w:r w:rsidR="00F71E35" w:rsidRPr="00BD0DD1">
        <w:rPr>
          <w:lang w:val="en-GB"/>
        </w:rPr>
        <w:tab/>
      </w:r>
      <w:r w:rsidR="00F71E35" w:rsidRPr="00BD0DD1">
        <w:rPr>
          <w:lang w:val="en-GB"/>
        </w:rPr>
        <w:tab/>
      </w:r>
      <w:r>
        <w:rPr>
          <w:lang w:val="en-GB"/>
        </w:rPr>
        <w:t>app</w:t>
      </w:r>
      <w:r w:rsidR="00F71E35" w:rsidRPr="00BD0DD1">
        <w:rPr>
          <w:lang w:val="en-GB"/>
        </w:rPr>
        <w:t>. 2,</w:t>
      </w:r>
      <w:r w:rsidR="0019411B" w:rsidRPr="00BD0DD1">
        <w:rPr>
          <w:lang w:val="en-GB"/>
        </w:rPr>
        <w:t>5</w:t>
      </w:r>
      <w:r w:rsidR="00F71E35" w:rsidRPr="00BD0DD1">
        <w:rPr>
          <w:lang w:val="en-GB"/>
        </w:rPr>
        <w:t xml:space="preserve"> kg</w:t>
      </w:r>
      <w:r w:rsidR="00F71E35" w:rsidRPr="00BD0DD1">
        <w:rPr>
          <w:lang w:val="en-GB"/>
        </w:rPr>
        <w:tab/>
      </w:r>
      <w:r w:rsidR="00F71E35" w:rsidRPr="00BD0DD1">
        <w:rPr>
          <w:lang w:val="en-GB"/>
        </w:rPr>
        <w:br/>
      </w:r>
      <w:r>
        <w:rPr>
          <w:lang w:val="en-GB"/>
        </w:rPr>
        <w:t xml:space="preserve">transport </w:t>
      </w:r>
      <w:proofErr w:type="spellStart"/>
      <w:r w:rsidR="00257CDF">
        <w:rPr>
          <w:lang w:val="en-GB"/>
        </w:rPr>
        <w:t>wight</w:t>
      </w:r>
      <w:proofErr w:type="spellEnd"/>
      <w:r w:rsidR="00DC0C07" w:rsidRPr="00BD0DD1">
        <w:rPr>
          <w:lang w:val="en-GB"/>
        </w:rPr>
        <w:tab/>
      </w:r>
      <w:r w:rsidR="00F71E35" w:rsidRPr="00BD0DD1">
        <w:rPr>
          <w:lang w:val="en-GB"/>
        </w:rPr>
        <w:tab/>
      </w:r>
      <w:r>
        <w:rPr>
          <w:lang w:val="en-GB"/>
        </w:rPr>
        <w:t>app</w:t>
      </w:r>
      <w:r w:rsidR="00F71E35" w:rsidRPr="00BD0DD1">
        <w:rPr>
          <w:lang w:val="en-GB"/>
        </w:rPr>
        <w:t>. 3,</w:t>
      </w:r>
      <w:r w:rsidR="0019411B" w:rsidRPr="00BD0DD1">
        <w:rPr>
          <w:lang w:val="en-GB"/>
        </w:rPr>
        <w:t>5</w:t>
      </w:r>
      <w:r w:rsidR="00F71E35" w:rsidRPr="00BD0DD1">
        <w:rPr>
          <w:lang w:val="en-GB"/>
        </w:rPr>
        <w:t xml:space="preserve"> kg</w:t>
      </w:r>
      <w:r w:rsidR="00DC0C07" w:rsidRPr="00BD0DD1">
        <w:rPr>
          <w:lang w:val="en-GB"/>
        </w:rPr>
        <w:tab/>
      </w:r>
    </w:p>
    <w:p w:rsidR="00456B11" w:rsidRPr="00BD0DD1" w:rsidRDefault="00BD0DD1" w:rsidP="001B6557">
      <w:pPr>
        <w:pStyle w:val="S6"/>
        <w:rPr>
          <w:lang w:val="en-GB"/>
        </w:rPr>
      </w:pPr>
      <w:r w:rsidRPr="00BD0DD1">
        <w:rPr>
          <w:lang w:val="en-GB"/>
        </w:rPr>
        <w:t>customs commodity code</w:t>
      </w:r>
      <w:r w:rsidR="00257CDF">
        <w:rPr>
          <w:lang w:val="en-GB"/>
        </w:rPr>
        <w:tab/>
      </w:r>
      <w:r w:rsidR="00456B11" w:rsidRPr="00BD0DD1">
        <w:rPr>
          <w:lang w:val="en-GB"/>
        </w:rPr>
        <w:t>90278017</w:t>
      </w:r>
    </w:p>
    <w:p w:rsidR="00456B11" w:rsidRPr="007B23ED" w:rsidRDefault="00BD0DD1" w:rsidP="001B6557">
      <w:pPr>
        <w:pStyle w:val="S6"/>
        <w:rPr>
          <w:lang w:val="en-US"/>
        </w:rPr>
      </w:pPr>
      <w:r w:rsidRPr="00BD0DD1">
        <w:rPr>
          <w:lang w:val="en-GB"/>
        </w:rPr>
        <w:t>t</w:t>
      </w:r>
      <w:r w:rsidR="00A719E9" w:rsidRPr="00BD0DD1">
        <w:rPr>
          <w:lang w:val="en-GB"/>
        </w:rPr>
        <w:t>yp</w:t>
      </w:r>
      <w:r w:rsidRPr="00BD0DD1">
        <w:rPr>
          <w:lang w:val="en-GB"/>
        </w:rPr>
        <w:t>e</w:t>
      </w:r>
      <w:r w:rsidR="00456B11" w:rsidRPr="00BD0DD1">
        <w:rPr>
          <w:lang w:val="en-GB"/>
        </w:rPr>
        <w:tab/>
      </w:r>
      <w:proofErr w:type="spellStart"/>
      <w:r w:rsidR="00760D74">
        <w:rPr>
          <w:lang w:val="en-GB"/>
        </w:rPr>
        <w:t>Colormetry</w:t>
      </w:r>
      <w:proofErr w:type="spellEnd"/>
      <w:r w:rsidR="00760D74">
        <w:rPr>
          <w:lang w:val="en-GB"/>
        </w:rPr>
        <w:t xml:space="preserve"> CMU 324 CL</w:t>
      </w:r>
      <w:r w:rsidR="00A719E9" w:rsidRPr="00BD0DD1">
        <w:rPr>
          <w:lang w:val="en-GB"/>
        </w:rPr>
        <w:t>E</w:t>
      </w:r>
      <w:r w:rsidR="00A719E9" w:rsidRPr="00BD0DD1">
        <w:rPr>
          <w:lang w:val="en-GB"/>
        </w:rPr>
        <w:tab/>
      </w:r>
      <w:r w:rsidR="00A719E9" w:rsidRPr="00BD0DD1">
        <w:rPr>
          <w:lang w:val="en-GB"/>
        </w:rPr>
        <w:tab/>
      </w:r>
      <w:r>
        <w:rPr>
          <w:lang w:val="en-GB"/>
        </w:rPr>
        <w:t xml:space="preserve">order </w:t>
      </w:r>
      <w:r w:rsidR="00A719E9" w:rsidRPr="00BD0DD1">
        <w:rPr>
          <w:lang w:val="en-GB"/>
        </w:rPr>
        <w:t>n</w:t>
      </w:r>
      <w:r>
        <w:rPr>
          <w:lang w:val="en-GB"/>
        </w:rPr>
        <w:t>o</w:t>
      </w:r>
      <w:r w:rsidR="00A719E9" w:rsidRPr="00BD0DD1">
        <w:rPr>
          <w:lang w:val="en-GB"/>
        </w:rPr>
        <w:t xml:space="preserve">.  </w:t>
      </w:r>
      <w:r w:rsidRPr="007B23ED">
        <w:rPr>
          <w:lang w:val="en-US"/>
        </w:rPr>
        <w:t>0073045</w:t>
      </w:r>
      <w:r w:rsidR="00760D74">
        <w:rPr>
          <w:lang w:val="en-US"/>
        </w:rPr>
        <w:t>6</w:t>
      </w:r>
    </w:p>
    <w:p w:rsidR="000C7A57" w:rsidRPr="00BD0DD1" w:rsidRDefault="007F5398" w:rsidP="001B6557">
      <w:pPr>
        <w:pStyle w:val="S6"/>
        <w:rPr>
          <w:lang w:val="en-GB"/>
        </w:rPr>
      </w:pPr>
      <w:r>
        <w:rPr>
          <w:lang w:val="en-GB"/>
        </w:rPr>
        <w:t>consumables</w:t>
      </w:r>
      <w:r w:rsidR="00456B11" w:rsidRPr="00BD0DD1">
        <w:rPr>
          <w:lang w:val="en-GB"/>
        </w:rPr>
        <w:tab/>
      </w:r>
      <w:r w:rsidR="00760D74">
        <w:rPr>
          <w:lang w:val="en-GB"/>
        </w:rPr>
        <w:t>CL</w:t>
      </w:r>
      <w:r w:rsidR="003C6E0D" w:rsidRPr="00BD0DD1">
        <w:rPr>
          <w:lang w:val="en-GB"/>
        </w:rPr>
        <w:t xml:space="preserve">E </w:t>
      </w:r>
      <w:r w:rsidR="00BD0DD1" w:rsidRPr="00BD0DD1">
        <w:rPr>
          <w:lang w:val="en-GB"/>
        </w:rPr>
        <w:t>s</w:t>
      </w:r>
      <w:r w:rsidR="00456B11" w:rsidRPr="00BD0DD1">
        <w:rPr>
          <w:lang w:val="en-GB"/>
        </w:rPr>
        <w:t>ervice-</w:t>
      </w:r>
      <w:r w:rsidR="00BD0DD1" w:rsidRPr="00BD0DD1">
        <w:rPr>
          <w:lang w:val="en-GB"/>
        </w:rPr>
        <w:t>cartridge</w:t>
      </w:r>
      <w:r w:rsidR="00BD0DD1">
        <w:rPr>
          <w:lang w:val="en-GB"/>
        </w:rPr>
        <w:t xml:space="preserve"> with reagent</w:t>
      </w:r>
      <w:r w:rsidR="00BD0DD1" w:rsidRPr="00BD0DD1">
        <w:rPr>
          <w:lang w:val="en-GB"/>
        </w:rPr>
        <w:tab/>
        <w:t xml:space="preserve">order </w:t>
      </w:r>
      <w:r w:rsidR="000C7A57" w:rsidRPr="00BD0DD1">
        <w:rPr>
          <w:lang w:val="en-GB"/>
        </w:rPr>
        <w:t>n</w:t>
      </w:r>
      <w:r w:rsidR="00BD0DD1" w:rsidRPr="00BD0DD1">
        <w:rPr>
          <w:lang w:val="en-GB"/>
        </w:rPr>
        <w:t>o</w:t>
      </w:r>
      <w:r w:rsidR="000C7A57" w:rsidRPr="00BD0DD1">
        <w:rPr>
          <w:lang w:val="en-GB"/>
        </w:rPr>
        <w:t>.</w:t>
      </w:r>
      <w:r w:rsidR="00BD0DD1">
        <w:rPr>
          <w:lang w:val="en-GB"/>
        </w:rPr>
        <w:t xml:space="preserve">  0073045</w:t>
      </w:r>
      <w:r w:rsidR="00760D74">
        <w:rPr>
          <w:lang w:val="en-GB"/>
        </w:rPr>
        <w:t>3</w:t>
      </w:r>
      <w:r w:rsidR="000D7D74" w:rsidRPr="00BD0DD1">
        <w:rPr>
          <w:lang w:val="en-GB"/>
        </w:rPr>
        <w:tab/>
      </w:r>
      <w:r w:rsidR="000C7A57" w:rsidRPr="00BD0DD1">
        <w:rPr>
          <w:lang w:val="en-GB"/>
        </w:rPr>
        <w:t xml:space="preserve"> </w:t>
      </w:r>
    </w:p>
    <w:p w:rsidR="00257CDF" w:rsidRDefault="00456B11" w:rsidP="001B6557">
      <w:pPr>
        <w:pStyle w:val="S6"/>
        <w:rPr>
          <w:lang w:val="en-GB"/>
        </w:rPr>
      </w:pPr>
      <w:r w:rsidRPr="00BD0DD1">
        <w:rPr>
          <w:lang w:val="en-GB"/>
        </w:rPr>
        <w:tab/>
      </w:r>
      <w:r w:rsidR="001467CC">
        <w:rPr>
          <w:lang w:val="en-GB"/>
        </w:rPr>
        <w:t>f</w:t>
      </w:r>
      <w:r w:rsidR="00BD0DD1">
        <w:rPr>
          <w:lang w:val="en-GB"/>
        </w:rPr>
        <w:t>ine filter cartridge</w:t>
      </w:r>
      <w:r w:rsidRPr="00BD0DD1">
        <w:rPr>
          <w:lang w:val="en-GB"/>
        </w:rPr>
        <w:tab/>
      </w:r>
      <w:r w:rsidRPr="00BD0DD1">
        <w:rPr>
          <w:lang w:val="en-GB"/>
        </w:rPr>
        <w:tab/>
      </w:r>
      <w:r w:rsidRPr="00BD0DD1">
        <w:rPr>
          <w:lang w:val="en-GB"/>
        </w:rPr>
        <w:tab/>
      </w:r>
      <w:r w:rsidR="003C6E0D" w:rsidRPr="00BD0DD1">
        <w:rPr>
          <w:lang w:val="en-GB"/>
        </w:rPr>
        <w:tab/>
      </w:r>
      <w:r w:rsidR="00BD0DD1" w:rsidRPr="00BD0DD1">
        <w:rPr>
          <w:lang w:val="en-GB"/>
        </w:rPr>
        <w:t>order</w:t>
      </w:r>
      <w:r w:rsidR="000C7A57" w:rsidRPr="00BD0DD1">
        <w:rPr>
          <w:lang w:val="en-GB"/>
        </w:rPr>
        <w:t>.n</w:t>
      </w:r>
      <w:r w:rsidR="00BD0DD1" w:rsidRPr="00BD0DD1">
        <w:rPr>
          <w:lang w:val="en-GB"/>
        </w:rPr>
        <w:t>o</w:t>
      </w:r>
      <w:r w:rsidR="000C7A57" w:rsidRPr="00BD0DD1">
        <w:rPr>
          <w:lang w:val="en-GB"/>
        </w:rPr>
        <w:t xml:space="preserve">. </w:t>
      </w:r>
      <w:r w:rsidR="00BD0DD1">
        <w:rPr>
          <w:lang w:val="en-GB"/>
        </w:rPr>
        <w:t xml:space="preserve"> 00730457</w:t>
      </w:r>
    </w:p>
    <w:p w:rsidR="00456B11" w:rsidRPr="00BD0DD1" w:rsidRDefault="000C7A57" w:rsidP="001B6557">
      <w:pPr>
        <w:pStyle w:val="S6"/>
        <w:rPr>
          <w:lang w:val="en-GB"/>
        </w:rPr>
      </w:pPr>
      <w:r w:rsidRPr="00BD0DD1">
        <w:rPr>
          <w:lang w:val="en-GB"/>
        </w:rPr>
        <w:tab/>
        <w:t xml:space="preserve"> </w:t>
      </w:r>
    </w:p>
    <w:p w:rsidR="00F71E35" w:rsidRPr="00BD0DD1" w:rsidRDefault="00F71E35" w:rsidP="001B6557">
      <w:pPr>
        <w:pStyle w:val="S6"/>
        <w:rPr>
          <w:lang w:val="en-GB"/>
        </w:rPr>
      </w:pPr>
    </w:p>
    <w:p w:rsidR="000C7A57" w:rsidRPr="001467CC" w:rsidRDefault="00760D74" w:rsidP="001B6557">
      <w:pPr>
        <w:rPr>
          <w:b/>
          <w:lang w:val="en-GB"/>
        </w:rPr>
      </w:pPr>
      <w:r>
        <w:rPr>
          <w:b/>
          <w:lang w:val="en-GB"/>
        </w:rPr>
        <w:t>CLE</w:t>
      </w:r>
      <w:r w:rsidR="000C7A57" w:rsidRPr="001467CC">
        <w:rPr>
          <w:b/>
          <w:lang w:val="en-GB"/>
        </w:rPr>
        <w:t xml:space="preserve"> </w:t>
      </w:r>
      <w:r w:rsidR="001467CC" w:rsidRPr="001467CC">
        <w:rPr>
          <w:b/>
          <w:lang w:val="en-GB"/>
        </w:rPr>
        <w:t>s</w:t>
      </w:r>
      <w:r w:rsidR="000C7A57" w:rsidRPr="001467CC">
        <w:rPr>
          <w:b/>
          <w:lang w:val="en-GB"/>
        </w:rPr>
        <w:t>ervice-</w:t>
      </w:r>
      <w:r w:rsidR="001467CC" w:rsidRPr="001467CC">
        <w:rPr>
          <w:b/>
          <w:lang w:val="en-GB"/>
        </w:rPr>
        <w:t>c</w:t>
      </w:r>
      <w:r w:rsidR="000C7A57" w:rsidRPr="001467CC">
        <w:rPr>
          <w:b/>
          <w:lang w:val="en-GB"/>
        </w:rPr>
        <w:t>art</w:t>
      </w:r>
      <w:r w:rsidR="001467CC">
        <w:rPr>
          <w:b/>
          <w:lang w:val="en-GB"/>
        </w:rPr>
        <w:t xml:space="preserve">ridge with reagent </w:t>
      </w:r>
      <w:r w:rsidR="001467CC">
        <w:rPr>
          <w:b/>
          <w:lang w:val="en-GB"/>
        </w:rPr>
        <w:br/>
        <w:t>for</w:t>
      </w:r>
      <w:r w:rsidR="000C7A57" w:rsidRPr="001467CC">
        <w:rPr>
          <w:b/>
          <w:lang w:val="en-GB"/>
        </w:rPr>
        <w:t xml:space="preserve"> </w:t>
      </w:r>
      <w:proofErr w:type="spellStart"/>
      <w:r w:rsidR="001467CC">
        <w:rPr>
          <w:b/>
          <w:lang w:val="en-GB"/>
        </w:rPr>
        <w:t>Colormetry</w:t>
      </w:r>
      <w:proofErr w:type="spellEnd"/>
      <w:r w:rsidR="001467CC">
        <w:rPr>
          <w:b/>
          <w:lang w:val="en-GB"/>
        </w:rPr>
        <w:t xml:space="preserve"> </w:t>
      </w:r>
      <w:r>
        <w:rPr>
          <w:b/>
          <w:lang w:val="en-GB"/>
        </w:rPr>
        <w:t>CMU 324 CL</w:t>
      </w:r>
      <w:r w:rsidR="000C7A57" w:rsidRPr="001467CC">
        <w:rPr>
          <w:b/>
          <w:lang w:val="en-GB"/>
        </w:rPr>
        <w:t xml:space="preserve">E </w:t>
      </w:r>
    </w:p>
    <w:p w:rsidR="000C7A57" w:rsidRPr="001467CC" w:rsidRDefault="001467CC" w:rsidP="001B6557">
      <w:pPr>
        <w:pStyle w:val="S6"/>
        <w:rPr>
          <w:lang w:val="en-GB"/>
        </w:rPr>
      </w:pPr>
      <w:r w:rsidRPr="001467CC">
        <w:rPr>
          <w:lang w:val="en-GB"/>
        </w:rPr>
        <w:t>reagent f</w:t>
      </w:r>
      <w:r w:rsidR="003C6E0D" w:rsidRPr="001467CC">
        <w:rPr>
          <w:lang w:val="en-GB"/>
        </w:rPr>
        <w:t>un</w:t>
      </w:r>
      <w:r w:rsidRPr="001467CC">
        <w:rPr>
          <w:lang w:val="en-GB"/>
        </w:rPr>
        <w:t>c</w:t>
      </w:r>
      <w:r w:rsidR="003C6E0D" w:rsidRPr="001467CC">
        <w:rPr>
          <w:lang w:val="en-GB"/>
        </w:rPr>
        <w:t>tion</w:t>
      </w:r>
      <w:r w:rsidR="003C6E0D" w:rsidRPr="001467CC">
        <w:rPr>
          <w:lang w:val="en-GB"/>
        </w:rPr>
        <w:tab/>
      </w:r>
      <w:r w:rsidRPr="001467CC">
        <w:rPr>
          <w:lang w:val="en-GB"/>
        </w:rPr>
        <w:t xml:space="preserve">determination of </w:t>
      </w:r>
      <w:r w:rsidR="00760D74">
        <w:rPr>
          <w:lang w:val="en-GB"/>
        </w:rPr>
        <w:t>free chlorine</w:t>
      </w:r>
      <w:r w:rsidRPr="001467CC">
        <w:rPr>
          <w:lang w:val="en-GB"/>
        </w:rPr>
        <w:t xml:space="preserve"> in water</w:t>
      </w:r>
    </w:p>
    <w:p w:rsidR="00760D74" w:rsidRPr="00760D74" w:rsidRDefault="001467CC" w:rsidP="00760D74">
      <w:pPr>
        <w:pStyle w:val="S6"/>
        <w:rPr>
          <w:lang w:val="en-GB"/>
        </w:rPr>
      </w:pPr>
      <w:r w:rsidRPr="001467CC">
        <w:rPr>
          <w:lang w:val="en-GB"/>
        </w:rPr>
        <w:t>measuring range</w:t>
      </w:r>
      <w:r w:rsidR="0072018B" w:rsidRPr="001467CC">
        <w:rPr>
          <w:lang w:val="en-GB"/>
        </w:rPr>
        <w:tab/>
      </w:r>
      <w:r w:rsidR="001B6557" w:rsidRPr="001467CC">
        <w:rPr>
          <w:lang w:val="en-GB"/>
        </w:rPr>
        <w:t xml:space="preserve">0 … </w:t>
      </w:r>
      <w:proofErr w:type="gramStart"/>
      <w:r w:rsidR="00760D74">
        <w:rPr>
          <w:lang w:val="en-GB"/>
        </w:rPr>
        <w:t>2</w:t>
      </w:r>
      <w:r w:rsidR="001B6557" w:rsidRPr="001467CC">
        <w:rPr>
          <w:lang w:val="en-GB"/>
        </w:rPr>
        <w:t xml:space="preserve">  mg</w:t>
      </w:r>
      <w:proofErr w:type="gramEnd"/>
      <w:r w:rsidR="001B6557" w:rsidRPr="001467CC">
        <w:rPr>
          <w:lang w:val="en-GB"/>
        </w:rPr>
        <w:t xml:space="preserve">/l  </w:t>
      </w:r>
      <w:r w:rsidR="001B6557" w:rsidRPr="001467CC">
        <w:rPr>
          <w:lang w:val="en-GB"/>
        </w:rPr>
        <w:br/>
      </w:r>
      <w:r w:rsidRPr="001467CC">
        <w:rPr>
          <w:lang w:val="en-GB"/>
        </w:rPr>
        <w:t>limit values adjustable in device</w:t>
      </w:r>
      <w:r w:rsidR="0072018B" w:rsidRPr="001467CC">
        <w:rPr>
          <w:lang w:val="en-GB"/>
        </w:rPr>
        <w:br/>
      </w:r>
      <w:r w:rsidR="00760D74" w:rsidRPr="00760D74">
        <w:rPr>
          <w:lang w:val="en-GB"/>
        </w:rPr>
        <w:t xml:space="preserve">- . -  | 0,05 | 0,1 | 0,2 | 0,3 | 0,4 | 0,5 | | 0,6 | 0,7 | 0,8 | 0,9 | </w:t>
      </w:r>
      <w:r w:rsidR="00760D74" w:rsidRPr="00760D74">
        <w:rPr>
          <w:lang w:val="en-GB"/>
        </w:rPr>
        <w:br/>
        <w:t>1,0 | 1,2 | 1,4 | 1,6 | 1,8 | 2,0 mg/L Cl</w:t>
      </w:r>
      <w:r w:rsidR="00760D74" w:rsidRPr="00760D74">
        <w:rPr>
          <w:vertAlign w:val="subscript"/>
          <w:lang w:val="en-GB"/>
        </w:rPr>
        <w:t>2</w:t>
      </w:r>
      <w:r w:rsidR="00760D74" w:rsidRPr="00760D74">
        <w:rPr>
          <w:vertAlign w:val="superscript"/>
          <w:lang w:val="en-GB"/>
        </w:rPr>
        <w:t>-</w:t>
      </w:r>
    </w:p>
    <w:p w:rsidR="000C7A57" w:rsidRPr="001467CC" w:rsidRDefault="001467CC" w:rsidP="001B6557">
      <w:pPr>
        <w:pStyle w:val="S6"/>
        <w:rPr>
          <w:lang w:val="en-GB"/>
        </w:rPr>
      </w:pPr>
      <w:r w:rsidRPr="001467CC">
        <w:rPr>
          <w:lang w:val="en-GB"/>
        </w:rPr>
        <w:t>expiry</w:t>
      </w:r>
      <w:r w:rsidR="0072018B" w:rsidRPr="001467CC">
        <w:rPr>
          <w:lang w:val="en-GB"/>
        </w:rPr>
        <w:tab/>
      </w:r>
      <w:r w:rsidR="00257CDF">
        <w:rPr>
          <w:lang w:val="en-GB"/>
        </w:rPr>
        <w:t xml:space="preserve">genuine </w:t>
      </w:r>
      <w:r w:rsidRPr="001467CC">
        <w:rPr>
          <w:lang w:val="en-GB"/>
        </w:rPr>
        <w:t>pack</w:t>
      </w:r>
      <w:r w:rsidR="00257CDF">
        <w:rPr>
          <w:lang w:val="en-GB"/>
        </w:rPr>
        <w:t>ed</w:t>
      </w:r>
      <w:r w:rsidR="000C7A57" w:rsidRPr="001467CC">
        <w:rPr>
          <w:lang w:val="en-GB"/>
        </w:rPr>
        <w:t xml:space="preserve">: </w:t>
      </w:r>
      <w:r w:rsidR="0072018B" w:rsidRPr="001467CC">
        <w:rPr>
          <w:lang w:val="en-GB"/>
        </w:rPr>
        <w:tab/>
      </w:r>
      <w:r w:rsidRPr="001467CC">
        <w:rPr>
          <w:lang w:val="en-GB"/>
        </w:rPr>
        <w:t>app</w:t>
      </w:r>
      <w:r w:rsidR="0072018B" w:rsidRPr="001467CC">
        <w:rPr>
          <w:lang w:val="en-GB"/>
        </w:rPr>
        <w:t xml:space="preserve">. </w:t>
      </w:r>
      <w:r w:rsidR="000C7A57" w:rsidRPr="001467CC">
        <w:rPr>
          <w:lang w:val="en-GB"/>
        </w:rPr>
        <w:t xml:space="preserve">2 </w:t>
      </w:r>
      <w:r w:rsidRPr="001467CC">
        <w:rPr>
          <w:lang w:val="en-GB"/>
        </w:rPr>
        <w:t>years from manufacturing</w:t>
      </w:r>
      <w:r w:rsidR="0072018B" w:rsidRPr="001467CC">
        <w:rPr>
          <w:lang w:val="en-GB"/>
        </w:rPr>
        <w:tab/>
      </w:r>
      <w:r w:rsidR="0072018B" w:rsidRPr="001467CC">
        <w:rPr>
          <w:lang w:val="en-GB"/>
        </w:rPr>
        <w:br/>
      </w:r>
      <w:r>
        <w:rPr>
          <w:lang w:val="en-GB"/>
        </w:rPr>
        <w:t>in operation</w:t>
      </w:r>
      <w:r w:rsidR="000C7A57" w:rsidRPr="001467CC">
        <w:rPr>
          <w:lang w:val="en-GB"/>
        </w:rPr>
        <w:t xml:space="preserve">: </w:t>
      </w:r>
      <w:r w:rsidR="0072018B" w:rsidRPr="001467CC">
        <w:rPr>
          <w:lang w:val="en-GB"/>
        </w:rPr>
        <w:tab/>
      </w:r>
      <w:r>
        <w:rPr>
          <w:lang w:val="en-GB"/>
        </w:rPr>
        <w:t>app</w:t>
      </w:r>
      <w:r w:rsidR="000C7A57" w:rsidRPr="001467CC">
        <w:rPr>
          <w:lang w:val="en-GB"/>
        </w:rPr>
        <w:t xml:space="preserve">. 4-6 </w:t>
      </w:r>
      <w:r>
        <w:rPr>
          <w:lang w:val="en-GB"/>
        </w:rPr>
        <w:t>month</w:t>
      </w:r>
    </w:p>
    <w:p w:rsidR="000C7A57" w:rsidRPr="001467CC" w:rsidRDefault="001467CC" w:rsidP="001B6557">
      <w:pPr>
        <w:pStyle w:val="S6"/>
        <w:rPr>
          <w:lang w:val="en-GB"/>
        </w:rPr>
      </w:pPr>
      <w:r w:rsidRPr="001467CC">
        <w:rPr>
          <w:lang w:val="en-GB"/>
        </w:rPr>
        <w:t>storage</w:t>
      </w:r>
      <w:r w:rsidR="0072018B" w:rsidRPr="001467CC">
        <w:rPr>
          <w:lang w:val="en-GB"/>
        </w:rPr>
        <w:tab/>
      </w:r>
      <w:r w:rsidRPr="001467CC">
        <w:rPr>
          <w:lang w:val="en-GB"/>
        </w:rPr>
        <w:t>cool</w:t>
      </w:r>
      <w:r w:rsidR="000C7A57" w:rsidRPr="001467CC">
        <w:rPr>
          <w:lang w:val="en-GB"/>
        </w:rPr>
        <w:t xml:space="preserve">, </w:t>
      </w:r>
      <w:r w:rsidRPr="001467CC">
        <w:rPr>
          <w:lang w:val="en-GB"/>
        </w:rPr>
        <w:t>dry</w:t>
      </w:r>
      <w:r w:rsidR="000C7A57" w:rsidRPr="001467CC">
        <w:rPr>
          <w:lang w:val="en-GB"/>
        </w:rPr>
        <w:t xml:space="preserve"> </w:t>
      </w:r>
      <w:r w:rsidRPr="001467CC">
        <w:rPr>
          <w:lang w:val="en-GB"/>
        </w:rPr>
        <w:t>a</w:t>
      </w:r>
      <w:r w:rsidR="000C7A57" w:rsidRPr="001467CC">
        <w:rPr>
          <w:lang w:val="en-GB"/>
        </w:rPr>
        <w:t xml:space="preserve">nd </w:t>
      </w:r>
      <w:r>
        <w:rPr>
          <w:lang w:val="en-GB"/>
        </w:rPr>
        <w:t xml:space="preserve">dark / avoid direct sunlight  </w:t>
      </w:r>
    </w:p>
    <w:p w:rsidR="0019411B" w:rsidRPr="007B23ED" w:rsidRDefault="001467CC" w:rsidP="001B6557">
      <w:pPr>
        <w:pStyle w:val="S6"/>
        <w:rPr>
          <w:lang w:val="en-US"/>
        </w:rPr>
      </w:pPr>
      <w:r w:rsidRPr="007B23ED">
        <w:rPr>
          <w:lang w:val="en-US"/>
        </w:rPr>
        <w:t>delivery condition</w:t>
      </w:r>
      <w:r w:rsidRPr="007B23ED">
        <w:rPr>
          <w:lang w:val="en-US"/>
        </w:rPr>
        <w:tab/>
      </w:r>
      <w:r w:rsidR="0019411B" w:rsidRPr="007B23ED">
        <w:rPr>
          <w:lang w:val="en-US"/>
        </w:rPr>
        <w:t>va</w:t>
      </w:r>
      <w:r w:rsidRPr="007B23ED">
        <w:rPr>
          <w:lang w:val="en-US"/>
        </w:rPr>
        <w:t>c</w:t>
      </w:r>
      <w:r w:rsidR="0019411B" w:rsidRPr="007B23ED">
        <w:rPr>
          <w:lang w:val="en-US"/>
        </w:rPr>
        <w:t>uum</w:t>
      </w:r>
      <w:r w:rsidRPr="007B23ED">
        <w:rPr>
          <w:lang w:val="en-US"/>
        </w:rPr>
        <w:t xml:space="preserve"> packing</w:t>
      </w:r>
    </w:p>
    <w:p w:rsidR="008B604A" w:rsidRDefault="001467CC" w:rsidP="001B6557">
      <w:pPr>
        <w:pStyle w:val="S6"/>
        <w:rPr>
          <w:lang w:val="en-GB"/>
        </w:rPr>
      </w:pPr>
      <w:r w:rsidRPr="008B604A">
        <w:rPr>
          <w:lang w:val="en-GB"/>
        </w:rPr>
        <w:t>s</w:t>
      </w:r>
      <w:r w:rsidR="000C7A57" w:rsidRPr="008B604A">
        <w:rPr>
          <w:lang w:val="en-GB"/>
        </w:rPr>
        <w:t>ervice</w:t>
      </w:r>
      <w:r w:rsidRPr="008B604A">
        <w:rPr>
          <w:lang w:val="en-GB"/>
        </w:rPr>
        <w:t xml:space="preserve"> </w:t>
      </w:r>
      <w:r w:rsidR="000C7A57" w:rsidRPr="008B604A">
        <w:rPr>
          <w:lang w:val="en-GB"/>
        </w:rPr>
        <w:t>fun</w:t>
      </w:r>
      <w:r w:rsidRPr="008B604A">
        <w:rPr>
          <w:lang w:val="en-GB"/>
        </w:rPr>
        <w:t>c</w:t>
      </w:r>
      <w:r w:rsidR="000C7A57" w:rsidRPr="008B604A">
        <w:rPr>
          <w:lang w:val="en-GB"/>
        </w:rPr>
        <w:t>tion</w:t>
      </w:r>
      <w:r w:rsidR="0072018B" w:rsidRPr="008B604A">
        <w:rPr>
          <w:lang w:val="en-GB"/>
        </w:rPr>
        <w:tab/>
      </w:r>
      <w:r w:rsidR="008B604A">
        <w:rPr>
          <w:lang w:val="en-GB"/>
        </w:rPr>
        <w:t>cartridge replacement is also wearing parts exchange</w:t>
      </w:r>
    </w:p>
    <w:p w:rsidR="0019411B" w:rsidRPr="0084050B" w:rsidRDefault="0084050B" w:rsidP="001B6557">
      <w:pPr>
        <w:pStyle w:val="S6"/>
        <w:rPr>
          <w:lang w:val="en-GB"/>
        </w:rPr>
      </w:pPr>
      <w:r w:rsidRPr="0084050B">
        <w:rPr>
          <w:lang w:val="en-GB"/>
        </w:rPr>
        <w:t>dimension</w:t>
      </w:r>
      <w:r w:rsidR="0019411B" w:rsidRPr="0084050B">
        <w:rPr>
          <w:lang w:val="en-GB"/>
        </w:rPr>
        <w:t xml:space="preserve"> H </w:t>
      </w:r>
      <w:proofErr w:type="gramStart"/>
      <w:r w:rsidR="0019411B" w:rsidRPr="0084050B">
        <w:rPr>
          <w:lang w:val="en-GB"/>
        </w:rPr>
        <w:t>x</w:t>
      </w:r>
      <w:proofErr w:type="gramEnd"/>
      <w:r w:rsidRPr="0084050B">
        <w:rPr>
          <w:lang w:val="en-GB"/>
        </w:rPr>
        <w:t xml:space="preserve"> W x D</w:t>
      </w:r>
      <w:r w:rsidR="00C16F1E" w:rsidRPr="0084050B">
        <w:rPr>
          <w:lang w:val="en-GB"/>
        </w:rPr>
        <w:tab/>
      </w:r>
      <w:r w:rsidRPr="0084050B">
        <w:rPr>
          <w:lang w:val="en-GB"/>
        </w:rPr>
        <w:t>cartridge</w:t>
      </w:r>
      <w:r w:rsidR="0019411B" w:rsidRPr="0084050B">
        <w:rPr>
          <w:lang w:val="en-GB"/>
        </w:rPr>
        <w:tab/>
      </w:r>
      <w:r w:rsidR="0019411B" w:rsidRPr="0084050B">
        <w:rPr>
          <w:lang w:val="en-GB"/>
        </w:rPr>
        <w:tab/>
      </w:r>
      <w:r w:rsidRPr="0084050B">
        <w:rPr>
          <w:lang w:val="en-GB"/>
        </w:rPr>
        <w:t>app</w:t>
      </w:r>
      <w:r w:rsidR="00B14D00" w:rsidRPr="0084050B">
        <w:rPr>
          <w:lang w:val="en-GB"/>
        </w:rPr>
        <w:t xml:space="preserve">. </w:t>
      </w:r>
      <w:r w:rsidR="00C16F1E" w:rsidRPr="0084050B">
        <w:rPr>
          <w:lang w:val="en-GB"/>
        </w:rPr>
        <w:t>2</w:t>
      </w:r>
      <w:r w:rsidR="0019411B" w:rsidRPr="0084050B">
        <w:rPr>
          <w:lang w:val="en-GB"/>
        </w:rPr>
        <w:t>40</w:t>
      </w:r>
      <w:r w:rsidR="00C16F1E" w:rsidRPr="0084050B">
        <w:rPr>
          <w:lang w:val="en-GB"/>
        </w:rPr>
        <w:t xml:space="preserve"> x </w:t>
      </w:r>
      <w:r w:rsidR="0019411B" w:rsidRPr="0084050B">
        <w:rPr>
          <w:lang w:val="en-GB"/>
        </w:rPr>
        <w:t xml:space="preserve">  90</w:t>
      </w:r>
      <w:r w:rsidR="00C16F1E" w:rsidRPr="0084050B">
        <w:rPr>
          <w:lang w:val="en-GB"/>
        </w:rPr>
        <w:t xml:space="preserve"> x </w:t>
      </w:r>
      <w:r w:rsidR="0019411B" w:rsidRPr="0084050B">
        <w:rPr>
          <w:lang w:val="en-GB"/>
        </w:rPr>
        <w:t>45</w:t>
      </w:r>
      <w:r w:rsidR="00C16F1E" w:rsidRPr="0084050B">
        <w:rPr>
          <w:lang w:val="en-GB"/>
        </w:rPr>
        <w:t xml:space="preserve"> </w:t>
      </w:r>
      <w:r w:rsidR="00C16F1E" w:rsidRPr="0084050B">
        <w:rPr>
          <w:lang w:val="en-GB"/>
        </w:rPr>
        <w:tab/>
        <w:t>[mm]</w:t>
      </w:r>
      <w:r w:rsidR="0019411B" w:rsidRPr="0084050B">
        <w:rPr>
          <w:lang w:val="en-GB"/>
        </w:rPr>
        <w:br/>
      </w:r>
      <w:r w:rsidRPr="0084050B">
        <w:rPr>
          <w:lang w:val="en-GB"/>
        </w:rPr>
        <w:t>transport packing</w:t>
      </w:r>
      <w:r w:rsidRPr="0084050B">
        <w:rPr>
          <w:lang w:val="en-GB"/>
        </w:rPr>
        <w:tab/>
      </w:r>
      <w:r w:rsidR="0019411B" w:rsidRPr="0084050B">
        <w:rPr>
          <w:lang w:val="en-GB"/>
        </w:rPr>
        <w:tab/>
      </w:r>
      <w:r w:rsidRPr="0084050B">
        <w:rPr>
          <w:lang w:val="en-GB"/>
        </w:rPr>
        <w:t>app</w:t>
      </w:r>
      <w:r w:rsidR="0019411B" w:rsidRPr="0084050B">
        <w:rPr>
          <w:lang w:val="en-GB"/>
        </w:rPr>
        <w:t xml:space="preserve">. 260 x 100 x 50 </w:t>
      </w:r>
      <w:r w:rsidR="0019411B" w:rsidRPr="0084050B">
        <w:rPr>
          <w:lang w:val="en-GB"/>
        </w:rPr>
        <w:tab/>
        <w:t>[mm]</w:t>
      </w:r>
    </w:p>
    <w:p w:rsidR="0019411B" w:rsidRPr="0084050B" w:rsidRDefault="0084050B" w:rsidP="0019411B">
      <w:pPr>
        <w:pStyle w:val="S6"/>
        <w:rPr>
          <w:lang w:val="en-GB"/>
        </w:rPr>
      </w:pPr>
      <w:proofErr w:type="spellStart"/>
      <w:r w:rsidRPr="0084050B">
        <w:rPr>
          <w:lang w:val="en-GB"/>
        </w:rPr>
        <w:t>wight</w:t>
      </w:r>
      <w:proofErr w:type="spellEnd"/>
      <w:r w:rsidR="00C16F1E" w:rsidRPr="0084050B">
        <w:rPr>
          <w:lang w:val="en-GB"/>
        </w:rPr>
        <w:tab/>
      </w:r>
      <w:r w:rsidRPr="0084050B">
        <w:rPr>
          <w:lang w:val="en-GB"/>
        </w:rPr>
        <w:t>cartridge</w:t>
      </w:r>
      <w:r w:rsidR="0019411B" w:rsidRPr="0084050B">
        <w:rPr>
          <w:lang w:val="en-GB"/>
        </w:rPr>
        <w:tab/>
      </w:r>
      <w:r w:rsidR="0019411B" w:rsidRPr="0084050B">
        <w:rPr>
          <w:lang w:val="en-GB"/>
        </w:rPr>
        <w:tab/>
      </w:r>
      <w:r w:rsidR="00C16F1E" w:rsidRPr="0084050B">
        <w:rPr>
          <w:lang w:val="en-GB"/>
        </w:rPr>
        <w:t>a</w:t>
      </w:r>
      <w:r w:rsidRPr="0084050B">
        <w:rPr>
          <w:lang w:val="en-GB"/>
        </w:rPr>
        <w:t>pp</w:t>
      </w:r>
      <w:r w:rsidR="00C16F1E" w:rsidRPr="0084050B">
        <w:rPr>
          <w:lang w:val="en-GB"/>
        </w:rPr>
        <w:t>. 0,</w:t>
      </w:r>
      <w:r w:rsidR="0019411B" w:rsidRPr="0084050B">
        <w:rPr>
          <w:lang w:val="en-GB"/>
        </w:rPr>
        <w:t>5</w:t>
      </w:r>
      <w:r w:rsidR="00C16F1E" w:rsidRPr="0084050B">
        <w:rPr>
          <w:lang w:val="en-GB"/>
        </w:rPr>
        <w:t xml:space="preserve"> kg</w:t>
      </w:r>
      <w:r w:rsidRPr="0084050B">
        <w:rPr>
          <w:lang w:val="en-GB"/>
        </w:rPr>
        <w:br/>
        <w:t xml:space="preserve">transport </w:t>
      </w:r>
      <w:proofErr w:type="spellStart"/>
      <w:r w:rsidRPr="0084050B">
        <w:rPr>
          <w:lang w:val="en-GB"/>
        </w:rPr>
        <w:t>wight</w:t>
      </w:r>
      <w:proofErr w:type="spellEnd"/>
      <w:r w:rsidRPr="0084050B">
        <w:rPr>
          <w:lang w:val="en-GB"/>
        </w:rPr>
        <w:tab/>
      </w:r>
      <w:r w:rsidRPr="0084050B">
        <w:rPr>
          <w:lang w:val="en-GB"/>
        </w:rPr>
        <w:tab/>
      </w:r>
      <w:r w:rsidR="0019411B" w:rsidRPr="0084050B">
        <w:rPr>
          <w:lang w:val="en-GB"/>
        </w:rPr>
        <w:t>a</w:t>
      </w:r>
      <w:r w:rsidRPr="0084050B">
        <w:rPr>
          <w:lang w:val="en-GB"/>
        </w:rPr>
        <w:t>pp</w:t>
      </w:r>
      <w:r w:rsidR="0019411B" w:rsidRPr="0084050B">
        <w:rPr>
          <w:lang w:val="en-GB"/>
        </w:rPr>
        <w:t>. 0,6 kg</w:t>
      </w:r>
    </w:p>
    <w:p w:rsidR="000C7A57" w:rsidRPr="0084050B" w:rsidRDefault="0084050B" w:rsidP="001B6557">
      <w:pPr>
        <w:pStyle w:val="S6"/>
        <w:rPr>
          <w:lang w:val="en-GB"/>
        </w:rPr>
      </w:pPr>
      <w:r w:rsidRPr="00BD0DD1">
        <w:rPr>
          <w:lang w:val="en-GB"/>
        </w:rPr>
        <w:t>customs commodity code</w:t>
      </w:r>
      <w:r w:rsidR="00257CDF">
        <w:rPr>
          <w:lang w:val="en-GB"/>
        </w:rPr>
        <w:tab/>
      </w:r>
      <w:r w:rsidR="000C7A57" w:rsidRPr="0084050B">
        <w:rPr>
          <w:lang w:val="en-GB"/>
        </w:rPr>
        <w:t>38220000</w:t>
      </w:r>
    </w:p>
    <w:p w:rsidR="0072018B" w:rsidRPr="0084050B" w:rsidRDefault="0084050B" w:rsidP="001B6557">
      <w:pPr>
        <w:pStyle w:val="S6"/>
        <w:rPr>
          <w:lang w:val="en-GB"/>
        </w:rPr>
      </w:pPr>
      <w:r w:rsidRPr="0084050B">
        <w:rPr>
          <w:lang w:val="en-GB"/>
        </w:rPr>
        <w:t>t</w:t>
      </w:r>
      <w:r w:rsidR="00D54356" w:rsidRPr="0084050B">
        <w:rPr>
          <w:lang w:val="en-GB"/>
        </w:rPr>
        <w:t>yp</w:t>
      </w:r>
      <w:r w:rsidRPr="0084050B">
        <w:rPr>
          <w:lang w:val="en-GB"/>
        </w:rPr>
        <w:t>e</w:t>
      </w:r>
      <w:r w:rsidR="00D54356" w:rsidRPr="0084050B">
        <w:rPr>
          <w:lang w:val="en-GB"/>
        </w:rPr>
        <w:tab/>
      </w:r>
      <w:r>
        <w:rPr>
          <w:lang w:val="en-GB"/>
        </w:rPr>
        <w:t>s</w:t>
      </w:r>
      <w:r w:rsidR="00D54356" w:rsidRPr="0084050B">
        <w:rPr>
          <w:lang w:val="en-GB"/>
        </w:rPr>
        <w:t>ervice</w:t>
      </w:r>
      <w:r>
        <w:rPr>
          <w:lang w:val="en-GB"/>
        </w:rPr>
        <w:t xml:space="preserve"> cartridge</w:t>
      </w:r>
      <w:r w:rsidR="00D54356" w:rsidRPr="0084050B">
        <w:rPr>
          <w:lang w:val="en-GB"/>
        </w:rPr>
        <w:t xml:space="preserve"> CMU 324 HE</w:t>
      </w:r>
      <w:r w:rsidR="00D54356" w:rsidRPr="0084050B">
        <w:rPr>
          <w:lang w:val="en-GB"/>
        </w:rPr>
        <w:tab/>
      </w:r>
      <w:r w:rsidR="00D54356" w:rsidRPr="0084050B">
        <w:rPr>
          <w:lang w:val="en-GB"/>
        </w:rPr>
        <w:tab/>
      </w:r>
      <w:r w:rsidRPr="00BD0DD1">
        <w:rPr>
          <w:lang w:val="en-GB"/>
        </w:rPr>
        <w:t>order no.</w:t>
      </w:r>
      <w:r w:rsidR="00760D74">
        <w:rPr>
          <w:lang w:val="en-GB"/>
        </w:rPr>
        <w:t xml:space="preserve">  00730453</w:t>
      </w:r>
      <w:bookmarkStart w:id="0" w:name="_GoBack"/>
      <w:bookmarkEnd w:id="0"/>
    </w:p>
    <w:p w:rsidR="00441F9F" w:rsidRPr="0084050B" w:rsidRDefault="00441F9F" w:rsidP="001B6557">
      <w:pPr>
        <w:pStyle w:val="S6"/>
        <w:rPr>
          <w:lang w:val="en-GB"/>
        </w:rPr>
      </w:pPr>
    </w:p>
    <w:p w:rsidR="00441F9F" w:rsidRPr="0084050B" w:rsidRDefault="00441F9F" w:rsidP="001B6557">
      <w:pPr>
        <w:pStyle w:val="S6"/>
        <w:rPr>
          <w:lang w:val="en-GB"/>
        </w:rPr>
      </w:pPr>
    </w:p>
    <w:p w:rsidR="00C16F1E" w:rsidRPr="007B23ED" w:rsidRDefault="00441F9F" w:rsidP="00441F9F">
      <w:pPr>
        <w:pStyle w:val="S6"/>
        <w:rPr>
          <w:lang w:val="en-US"/>
        </w:rPr>
      </w:pPr>
      <w:r w:rsidRPr="0084050B">
        <w:rPr>
          <w:lang w:val="en-GB"/>
        </w:rPr>
        <w:br w:type="column"/>
      </w:r>
      <w:r w:rsidR="00C16F1E" w:rsidRPr="007B23ED">
        <w:rPr>
          <w:lang w:val="en-US"/>
        </w:rPr>
        <w:lastRenderedPageBreak/>
        <w:t>OPTION</w:t>
      </w:r>
    </w:p>
    <w:p w:rsidR="000C7A57" w:rsidRPr="003A594E" w:rsidRDefault="000C7A57" w:rsidP="00DC0C07">
      <w:pPr>
        <w:rPr>
          <w:b/>
          <w:lang w:val="en-GB"/>
        </w:rPr>
      </w:pPr>
      <w:r w:rsidRPr="003A594E">
        <w:rPr>
          <w:b/>
          <w:lang w:val="en-GB"/>
        </w:rPr>
        <w:t xml:space="preserve">KONVERTER BOX </w:t>
      </w:r>
      <w:r w:rsidR="00DC0C07" w:rsidRPr="003A594E">
        <w:rPr>
          <w:b/>
          <w:lang w:val="en-GB"/>
        </w:rPr>
        <w:t>f</w:t>
      </w:r>
      <w:r w:rsidR="003A594E" w:rsidRPr="003A594E">
        <w:rPr>
          <w:b/>
          <w:lang w:val="en-GB"/>
        </w:rPr>
        <w:t>o</w:t>
      </w:r>
      <w:r w:rsidR="00DC0C07" w:rsidRPr="003A594E">
        <w:rPr>
          <w:b/>
          <w:lang w:val="en-GB"/>
        </w:rPr>
        <w:t xml:space="preserve">r </w:t>
      </w:r>
      <w:proofErr w:type="spellStart"/>
      <w:r w:rsidRPr="003A594E">
        <w:rPr>
          <w:b/>
          <w:lang w:val="en-GB"/>
        </w:rPr>
        <w:t>Colormetry</w:t>
      </w:r>
      <w:proofErr w:type="spellEnd"/>
      <w:r w:rsidRPr="003A594E">
        <w:rPr>
          <w:b/>
          <w:lang w:val="en-GB"/>
        </w:rPr>
        <w:t xml:space="preserve"> CMU 324</w:t>
      </w:r>
      <w:r w:rsidR="003A594E" w:rsidRPr="003A594E">
        <w:rPr>
          <w:b/>
          <w:lang w:val="en-GB"/>
        </w:rPr>
        <w:t xml:space="preserve"> s</w:t>
      </w:r>
      <w:r w:rsidRPr="003A594E">
        <w:rPr>
          <w:b/>
          <w:lang w:val="en-GB"/>
        </w:rPr>
        <w:t>erie</w:t>
      </w:r>
      <w:r w:rsidR="003A594E" w:rsidRPr="003A594E">
        <w:rPr>
          <w:b/>
          <w:lang w:val="en-GB"/>
        </w:rPr>
        <w:t>s</w:t>
      </w:r>
      <w:r w:rsidRPr="003A594E">
        <w:rPr>
          <w:b/>
          <w:lang w:val="en-GB"/>
        </w:rPr>
        <w:t xml:space="preserve"> </w:t>
      </w:r>
      <w:r w:rsidR="00DC0C07" w:rsidRPr="003A594E">
        <w:rPr>
          <w:b/>
          <w:lang w:val="en-GB"/>
        </w:rPr>
        <w:br/>
      </w:r>
      <w:r w:rsidRPr="003A594E">
        <w:rPr>
          <w:b/>
          <w:lang w:val="en-GB"/>
        </w:rPr>
        <w:t>24V DC-</w:t>
      </w:r>
      <w:r w:rsidR="003A594E" w:rsidRPr="003A594E">
        <w:rPr>
          <w:b/>
          <w:lang w:val="en-GB"/>
        </w:rPr>
        <w:t>power supply unit and interface adapter</w:t>
      </w:r>
    </w:p>
    <w:p w:rsidR="000C7A57" w:rsidRPr="003A594E" w:rsidRDefault="003A594E" w:rsidP="001B6557">
      <w:pPr>
        <w:pStyle w:val="S6"/>
        <w:rPr>
          <w:lang w:val="en-GB"/>
        </w:rPr>
      </w:pPr>
      <w:r>
        <w:rPr>
          <w:lang w:val="en-GB"/>
        </w:rPr>
        <w:t>p</w:t>
      </w:r>
      <w:r w:rsidRPr="003A594E">
        <w:rPr>
          <w:lang w:val="en-GB"/>
        </w:rPr>
        <w:t>rimary voltage</w:t>
      </w:r>
      <w:r w:rsidR="000C7A57" w:rsidRPr="003A594E">
        <w:rPr>
          <w:lang w:val="en-GB"/>
        </w:rPr>
        <w:tab/>
        <w:t>180…230V</w:t>
      </w:r>
    </w:p>
    <w:p w:rsidR="000C7A57" w:rsidRPr="003A594E" w:rsidRDefault="003A594E" w:rsidP="001B6557">
      <w:pPr>
        <w:pStyle w:val="S6"/>
        <w:rPr>
          <w:lang w:val="en-GB"/>
        </w:rPr>
      </w:pPr>
      <w:r>
        <w:rPr>
          <w:lang w:val="en-GB"/>
        </w:rPr>
        <w:t>s</w:t>
      </w:r>
      <w:r w:rsidRPr="003A594E">
        <w:rPr>
          <w:lang w:val="en-GB"/>
        </w:rPr>
        <w:t>econdary voltage</w:t>
      </w:r>
      <w:r w:rsidR="0063038C">
        <w:rPr>
          <w:lang w:val="en-GB"/>
        </w:rPr>
        <w:tab/>
      </w:r>
      <w:r w:rsidR="000C7A57" w:rsidRPr="003A594E">
        <w:rPr>
          <w:lang w:val="en-GB"/>
        </w:rPr>
        <w:t>24 VDC  20VA</w:t>
      </w:r>
    </w:p>
    <w:p w:rsidR="000C7A57" w:rsidRPr="00220994" w:rsidRDefault="003A594E" w:rsidP="001B6557">
      <w:pPr>
        <w:pStyle w:val="S6"/>
        <w:rPr>
          <w:lang w:val="en-GB"/>
        </w:rPr>
      </w:pPr>
      <w:r w:rsidRPr="00220994">
        <w:rPr>
          <w:lang w:val="en-GB"/>
        </w:rPr>
        <w:t>outputs</w:t>
      </w:r>
      <w:r w:rsidR="000D7D74" w:rsidRPr="00220994">
        <w:rPr>
          <w:lang w:val="en-GB"/>
        </w:rPr>
        <w:tab/>
      </w:r>
      <w:r w:rsidR="000C7A57" w:rsidRPr="00220994">
        <w:rPr>
          <w:lang w:val="en-GB"/>
        </w:rPr>
        <w:t>3 x potential</w:t>
      </w:r>
      <w:r w:rsidR="00220994" w:rsidRPr="00220994">
        <w:rPr>
          <w:lang w:val="en-GB"/>
        </w:rPr>
        <w:t xml:space="preserve"> </w:t>
      </w:r>
      <w:r w:rsidR="000C7A57" w:rsidRPr="00220994">
        <w:rPr>
          <w:lang w:val="en-GB"/>
        </w:rPr>
        <w:t xml:space="preserve">free </w:t>
      </w:r>
      <w:r w:rsidR="00220994">
        <w:rPr>
          <w:lang w:val="en-GB"/>
        </w:rPr>
        <w:t>relay</w:t>
      </w:r>
      <w:r w:rsidR="000C7A57" w:rsidRPr="00220994">
        <w:rPr>
          <w:lang w:val="en-GB"/>
        </w:rPr>
        <w:t xml:space="preserve"> </w:t>
      </w:r>
      <w:r w:rsidR="00C16F1E" w:rsidRPr="00220994">
        <w:rPr>
          <w:lang w:val="en-GB"/>
        </w:rPr>
        <w:br/>
      </w:r>
      <w:r w:rsidR="000C7A57" w:rsidRPr="00220994">
        <w:rPr>
          <w:lang w:val="en-GB"/>
        </w:rPr>
        <w:t xml:space="preserve">1 x </w:t>
      </w:r>
      <w:proofErr w:type="spellStart"/>
      <w:r w:rsidR="000C7A57" w:rsidRPr="00220994">
        <w:rPr>
          <w:lang w:val="en-GB"/>
        </w:rPr>
        <w:t>analog</w:t>
      </w:r>
      <w:proofErr w:type="spellEnd"/>
      <w:r w:rsidR="000C7A57" w:rsidRPr="00220994">
        <w:rPr>
          <w:lang w:val="en-GB"/>
        </w:rPr>
        <w:t xml:space="preserve"> 0/4...20mA</w:t>
      </w:r>
    </w:p>
    <w:p w:rsidR="000C7A57" w:rsidRPr="0063038C" w:rsidRDefault="003A594E" w:rsidP="001B6557">
      <w:pPr>
        <w:pStyle w:val="S6"/>
        <w:rPr>
          <w:lang w:val="en-GB"/>
        </w:rPr>
      </w:pPr>
      <w:r w:rsidRPr="0063038C">
        <w:rPr>
          <w:lang w:val="en-GB"/>
        </w:rPr>
        <w:t>inputs</w:t>
      </w:r>
      <w:r w:rsidR="000D7D74" w:rsidRPr="0063038C">
        <w:rPr>
          <w:lang w:val="en-GB"/>
        </w:rPr>
        <w:tab/>
      </w:r>
      <w:r w:rsidR="000C7A57" w:rsidRPr="0063038C">
        <w:rPr>
          <w:lang w:val="en-GB"/>
        </w:rPr>
        <w:t>1 x digital potential</w:t>
      </w:r>
      <w:r w:rsidR="00220994" w:rsidRPr="0063038C">
        <w:rPr>
          <w:lang w:val="en-GB"/>
        </w:rPr>
        <w:t xml:space="preserve"> </w:t>
      </w:r>
      <w:r w:rsidR="000C7A57" w:rsidRPr="0063038C">
        <w:rPr>
          <w:lang w:val="en-GB"/>
        </w:rPr>
        <w:t>fre</w:t>
      </w:r>
      <w:r w:rsidR="00220994" w:rsidRPr="0063038C">
        <w:rPr>
          <w:lang w:val="en-GB"/>
        </w:rPr>
        <w:t>e</w:t>
      </w:r>
    </w:p>
    <w:p w:rsidR="000B686D" w:rsidRPr="000B686D" w:rsidRDefault="003A594E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 w:rsidRPr="000B686D">
        <w:rPr>
          <w:lang w:val="en-GB"/>
        </w:rPr>
        <w:t>scope of supply</w:t>
      </w:r>
      <w:r w:rsidR="00DC0C07" w:rsidRPr="000B686D">
        <w:rPr>
          <w:lang w:val="en-GB"/>
        </w:rPr>
        <w:tab/>
      </w:r>
      <w:r w:rsidR="000B686D" w:rsidRPr="000B686D">
        <w:rPr>
          <w:lang w:val="en-GB"/>
        </w:rPr>
        <w:t>1 pc.</w:t>
      </w:r>
      <w:r w:rsidR="000B686D" w:rsidRPr="000B686D">
        <w:rPr>
          <w:lang w:val="en-GB"/>
        </w:rPr>
        <w:tab/>
        <w:t>power supply unit 180-230VAC/24VDC in enclosure IP65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6 pc.</w:t>
      </w:r>
      <w:r w:rsidRPr="000B686D">
        <w:rPr>
          <w:lang w:val="en-GB"/>
        </w:rPr>
        <w:tab/>
        <w:t xml:space="preserve">PG screws [2xM16, 4xM12] 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1 pc.</w:t>
      </w:r>
      <w:r w:rsidRPr="000B686D">
        <w:rPr>
          <w:lang w:val="en-GB"/>
        </w:rPr>
        <w:tab/>
        <w:t xml:space="preserve">communication plug-in card </w:t>
      </w:r>
      <w:r w:rsidRPr="000B686D">
        <w:rPr>
          <w:lang w:val="en-GB"/>
        </w:rPr>
        <w:br/>
      </w:r>
      <w:r w:rsidRPr="000B686D">
        <w:rPr>
          <w:lang w:val="en-GB"/>
        </w:rPr>
        <w:tab/>
        <w:t xml:space="preserve">[3 x </w:t>
      </w:r>
      <w:proofErr w:type="spellStart"/>
      <w:proofErr w:type="gramStart"/>
      <w:r w:rsidRPr="000B686D">
        <w:rPr>
          <w:lang w:val="en-GB"/>
        </w:rPr>
        <w:t>pot.free</w:t>
      </w:r>
      <w:proofErr w:type="spellEnd"/>
      <w:proofErr w:type="gramEnd"/>
      <w:r w:rsidRPr="000B686D">
        <w:rPr>
          <w:lang w:val="en-GB"/>
        </w:rPr>
        <w:t xml:space="preserve"> relay OUT, 1x </w:t>
      </w:r>
      <w:proofErr w:type="spellStart"/>
      <w:r w:rsidRPr="000B686D">
        <w:rPr>
          <w:lang w:val="en-GB"/>
        </w:rPr>
        <w:t>pot.free</w:t>
      </w:r>
      <w:proofErr w:type="spellEnd"/>
      <w:r w:rsidRPr="000B686D">
        <w:rPr>
          <w:lang w:val="en-GB"/>
        </w:rPr>
        <w:t xml:space="preserve"> IN, 1x 0/4-20mA OUT]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1 pc.</w:t>
      </w:r>
      <w:r w:rsidRPr="000B686D">
        <w:rPr>
          <w:lang w:val="en-GB"/>
        </w:rPr>
        <w:tab/>
        <w:t xml:space="preserve">RS232 counter plug 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app.3m</w:t>
      </w:r>
      <w:r>
        <w:rPr>
          <w:lang w:val="en-GB"/>
        </w:rPr>
        <w:tab/>
      </w:r>
      <w:r w:rsidRPr="000B686D">
        <w:rPr>
          <w:lang w:val="en-GB"/>
        </w:rPr>
        <w:t xml:space="preserve">confectioned connecting cable with plugs, </w:t>
      </w:r>
      <w:r w:rsidRPr="000B686D">
        <w:rPr>
          <w:lang w:val="en-GB"/>
        </w:rPr>
        <w:br/>
      </w:r>
      <w:r w:rsidRPr="000B686D">
        <w:rPr>
          <w:lang w:val="en-GB"/>
        </w:rPr>
        <w:tab/>
        <w:t xml:space="preserve">14 strands, 1 shield </w:t>
      </w:r>
    </w:p>
    <w:p w:rsidR="00DC0C07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  <w:r>
        <w:rPr>
          <w:lang w:val="en-GB"/>
        </w:rPr>
        <w:tab/>
      </w:r>
      <w:r w:rsidRPr="000B686D">
        <w:rPr>
          <w:lang w:val="en-GB"/>
        </w:rPr>
        <w:t>1 pc.</w:t>
      </w:r>
      <w:r w:rsidRPr="000B686D">
        <w:rPr>
          <w:lang w:val="en-GB"/>
        </w:rPr>
        <w:tab/>
        <w:t>operation manual</w:t>
      </w:r>
    </w:p>
    <w:p w:rsidR="000B686D" w:rsidRPr="000B686D" w:rsidRDefault="000B686D" w:rsidP="000B686D">
      <w:pPr>
        <w:pStyle w:val="S6"/>
        <w:tabs>
          <w:tab w:val="clear" w:pos="3969"/>
          <w:tab w:val="left" w:pos="4253"/>
        </w:tabs>
        <w:rPr>
          <w:lang w:val="en-GB"/>
        </w:rPr>
      </w:pPr>
    </w:p>
    <w:p w:rsidR="00220994" w:rsidRPr="000B686D" w:rsidRDefault="003A594E" w:rsidP="00DC0C07">
      <w:pPr>
        <w:pStyle w:val="S6"/>
        <w:rPr>
          <w:lang w:val="en-GB"/>
        </w:rPr>
      </w:pPr>
      <w:r w:rsidRPr="00220994">
        <w:rPr>
          <w:lang w:val="en-GB"/>
        </w:rPr>
        <w:t>protection class</w:t>
      </w:r>
      <w:r w:rsidR="000C1262" w:rsidRPr="00220994">
        <w:rPr>
          <w:lang w:val="en-GB"/>
        </w:rPr>
        <w:tab/>
      </w:r>
      <w:r w:rsidR="00220994">
        <w:rPr>
          <w:lang w:val="en-GB"/>
        </w:rPr>
        <w:t xml:space="preserve">if </w:t>
      </w:r>
      <w:r w:rsidR="00220994" w:rsidRPr="00220994">
        <w:rPr>
          <w:lang w:val="en-GB"/>
        </w:rPr>
        <w:t>closed enclosure</w:t>
      </w:r>
      <w:r w:rsidR="00220994" w:rsidRPr="00220994">
        <w:rPr>
          <w:lang w:val="en-GB"/>
        </w:rPr>
        <w:tab/>
      </w:r>
      <w:r w:rsidR="00220994">
        <w:rPr>
          <w:lang w:val="en-GB"/>
        </w:rPr>
        <w:tab/>
      </w:r>
      <w:r w:rsidR="000C1262" w:rsidRPr="00220994">
        <w:rPr>
          <w:lang w:val="en-GB"/>
        </w:rPr>
        <w:tab/>
        <w:t>IP 65</w:t>
      </w:r>
      <w:r w:rsidR="000C1262" w:rsidRPr="00220994">
        <w:rPr>
          <w:lang w:val="en-GB"/>
        </w:rPr>
        <w:br/>
      </w:r>
    </w:p>
    <w:p w:rsidR="00DC0C07" w:rsidRPr="000B686D" w:rsidRDefault="003A594E" w:rsidP="00DC0C07">
      <w:pPr>
        <w:pStyle w:val="S6"/>
        <w:rPr>
          <w:lang w:val="en-GB"/>
        </w:rPr>
      </w:pPr>
      <w:r w:rsidRPr="000B686D">
        <w:rPr>
          <w:lang w:val="en-GB"/>
        </w:rPr>
        <w:t>dimension</w:t>
      </w:r>
      <w:r w:rsidR="00DC0C07" w:rsidRPr="000B686D">
        <w:rPr>
          <w:lang w:val="en-GB"/>
        </w:rPr>
        <w:t xml:space="preserve"> H </w:t>
      </w:r>
      <w:proofErr w:type="gramStart"/>
      <w:r w:rsidR="00DC0C07" w:rsidRPr="000B686D">
        <w:rPr>
          <w:lang w:val="en-GB"/>
        </w:rPr>
        <w:t>x</w:t>
      </w:r>
      <w:proofErr w:type="gramEnd"/>
      <w:r w:rsidRPr="000B686D">
        <w:rPr>
          <w:lang w:val="en-GB"/>
        </w:rPr>
        <w:t xml:space="preserve"> W</w:t>
      </w:r>
      <w:r w:rsidR="00DC0C07" w:rsidRPr="000B686D">
        <w:rPr>
          <w:lang w:val="en-GB"/>
        </w:rPr>
        <w:t xml:space="preserve"> </w:t>
      </w:r>
      <w:r w:rsidRPr="000B686D">
        <w:rPr>
          <w:lang w:val="en-GB"/>
        </w:rPr>
        <w:t>x D</w:t>
      </w:r>
      <w:r w:rsidR="00DC0C07" w:rsidRPr="000B686D">
        <w:rPr>
          <w:lang w:val="en-GB"/>
        </w:rPr>
        <w:tab/>
      </w:r>
      <w:proofErr w:type="spellStart"/>
      <w:r w:rsidR="00DC0C07" w:rsidRPr="000B686D">
        <w:rPr>
          <w:lang w:val="en-GB"/>
        </w:rPr>
        <w:t>Konverterbox</w:t>
      </w:r>
      <w:proofErr w:type="spellEnd"/>
      <w:r w:rsidR="00DC0C07" w:rsidRPr="000B686D">
        <w:rPr>
          <w:lang w:val="en-GB"/>
        </w:rPr>
        <w:t xml:space="preserve"> i</w:t>
      </w:r>
      <w:r w:rsidR="00220994" w:rsidRPr="000B686D">
        <w:rPr>
          <w:lang w:val="en-GB"/>
        </w:rPr>
        <w:t>n</w:t>
      </w:r>
      <w:r w:rsidR="00DC0C07" w:rsidRPr="000B686D">
        <w:rPr>
          <w:lang w:val="en-GB"/>
        </w:rPr>
        <w:t xml:space="preserve"> </w:t>
      </w:r>
      <w:r w:rsidR="00220994" w:rsidRPr="000B686D">
        <w:rPr>
          <w:lang w:val="en-GB"/>
        </w:rPr>
        <w:t>operation</w:t>
      </w:r>
      <w:r w:rsidR="00220994" w:rsidRPr="000B686D">
        <w:rPr>
          <w:lang w:val="en-GB"/>
        </w:rPr>
        <w:tab/>
      </w:r>
      <w:r w:rsidRPr="000B686D">
        <w:rPr>
          <w:lang w:val="en-GB"/>
        </w:rPr>
        <w:t>app</w:t>
      </w:r>
      <w:r w:rsidR="00DC0C07" w:rsidRPr="000B686D">
        <w:rPr>
          <w:lang w:val="en-GB"/>
        </w:rPr>
        <w:t xml:space="preserve">. 230 x 120 x   80 </w:t>
      </w:r>
      <w:r w:rsidR="00DC0C07" w:rsidRPr="000B686D">
        <w:rPr>
          <w:lang w:val="en-GB"/>
        </w:rPr>
        <w:tab/>
        <w:t>[mm]</w:t>
      </w:r>
      <w:r w:rsidR="00220994" w:rsidRPr="000B686D">
        <w:rPr>
          <w:lang w:val="en-GB"/>
        </w:rPr>
        <w:br/>
        <w:t>t</w:t>
      </w:r>
      <w:r w:rsidR="00DC0C07" w:rsidRPr="000B686D">
        <w:rPr>
          <w:lang w:val="en-GB"/>
        </w:rPr>
        <w:t>ransport</w:t>
      </w:r>
      <w:r w:rsidR="00220994" w:rsidRPr="000B686D">
        <w:rPr>
          <w:lang w:val="en-GB"/>
        </w:rPr>
        <w:t xml:space="preserve"> </w:t>
      </w:r>
      <w:r w:rsidR="00DC0C07" w:rsidRPr="000B686D">
        <w:rPr>
          <w:lang w:val="en-GB"/>
        </w:rPr>
        <w:t>pack</w:t>
      </w:r>
      <w:r w:rsidR="00220994" w:rsidRPr="000B686D">
        <w:rPr>
          <w:lang w:val="en-GB"/>
        </w:rPr>
        <w:t>i</w:t>
      </w:r>
      <w:r w:rsidR="00DC0C07" w:rsidRPr="000B686D">
        <w:rPr>
          <w:lang w:val="en-GB"/>
        </w:rPr>
        <w:t>ng</w:t>
      </w:r>
      <w:r w:rsidR="00DC0C07" w:rsidRPr="000B686D">
        <w:rPr>
          <w:lang w:val="en-GB"/>
        </w:rPr>
        <w:tab/>
      </w:r>
      <w:r w:rsidR="00220994" w:rsidRPr="000B686D">
        <w:rPr>
          <w:lang w:val="en-GB"/>
        </w:rPr>
        <w:tab/>
      </w:r>
      <w:r w:rsidR="007B23ED">
        <w:rPr>
          <w:lang w:val="en-GB"/>
        </w:rPr>
        <w:tab/>
      </w:r>
      <w:r w:rsidRPr="000B686D">
        <w:rPr>
          <w:lang w:val="en-GB"/>
        </w:rPr>
        <w:t>app</w:t>
      </w:r>
      <w:r w:rsidR="00DC0C07" w:rsidRPr="000B686D">
        <w:rPr>
          <w:lang w:val="en-GB"/>
        </w:rPr>
        <w:t xml:space="preserve">. 320 x 250 x 160 </w:t>
      </w:r>
      <w:r w:rsidR="00DC0C07" w:rsidRPr="000B686D">
        <w:rPr>
          <w:lang w:val="en-GB"/>
        </w:rPr>
        <w:tab/>
        <w:t>[mm]</w:t>
      </w:r>
    </w:p>
    <w:p w:rsidR="00DC0C07" w:rsidRPr="007B23ED" w:rsidRDefault="003A594E" w:rsidP="00DC0C07">
      <w:pPr>
        <w:pStyle w:val="S6"/>
        <w:rPr>
          <w:lang w:val="en-GB"/>
        </w:rPr>
      </w:pPr>
      <w:proofErr w:type="spellStart"/>
      <w:r w:rsidRPr="000B686D">
        <w:rPr>
          <w:lang w:val="en-GB"/>
        </w:rPr>
        <w:t>wight</w:t>
      </w:r>
      <w:proofErr w:type="spellEnd"/>
      <w:r w:rsidR="00DC0C07" w:rsidRPr="000B686D">
        <w:rPr>
          <w:lang w:val="en-GB"/>
        </w:rPr>
        <w:tab/>
      </w:r>
      <w:proofErr w:type="spellStart"/>
      <w:r w:rsidR="00DC0C07" w:rsidRPr="000B686D">
        <w:rPr>
          <w:lang w:val="en-GB"/>
        </w:rPr>
        <w:t>K</w:t>
      </w:r>
      <w:r w:rsidR="00DC0C07" w:rsidRPr="007B23ED">
        <w:rPr>
          <w:lang w:val="en-GB"/>
        </w:rPr>
        <w:t>onverterbox</w:t>
      </w:r>
      <w:proofErr w:type="spellEnd"/>
      <w:r w:rsidR="00DC0C07" w:rsidRPr="007B23ED">
        <w:rPr>
          <w:lang w:val="en-GB"/>
        </w:rPr>
        <w:tab/>
      </w:r>
      <w:r w:rsidR="00220994" w:rsidRPr="007B23ED">
        <w:rPr>
          <w:lang w:val="en-GB"/>
        </w:rPr>
        <w:tab/>
      </w:r>
      <w:r w:rsidR="00DC0C07" w:rsidRPr="007B23ED">
        <w:rPr>
          <w:lang w:val="en-GB"/>
        </w:rPr>
        <w:tab/>
      </w:r>
      <w:r w:rsidRPr="007B23ED">
        <w:rPr>
          <w:lang w:val="en-GB"/>
        </w:rPr>
        <w:t>app</w:t>
      </w:r>
      <w:r w:rsidR="00DC0C07" w:rsidRPr="007B23ED">
        <w:rPr>
          <w:lang w:val="en-GB"/>
        </w:rPr>
        <w:t>. 1,0 kg</w:t>
      </w:r>
      <w:r w:rsidR="00220994" w:rsidRPr="007B23ED">
        <w:rPr>
          <w:lang w:val="en-GB"/>
        </w:rPr>
        <w:br/>
        <w:t>t</w:t>
      </w:r>
      <w:r w:rsidR="00DC0C07" w:rsidRPr="007B23ED">
        <w:rPr>
          <w:lang w:val="en-GB"/>
        </w:rPr>
        <w:t>ransport</w:t>
      </w:r>
      <w:r w:rsidR="00220994" w:rsidRPr="007B23ED">
        <w:rPr>
          <w:lang w:val="en-GB"/>
        </w:rPr>
        <w:t xml:space="preserve"> </w:t>
      </w:r>
      <w:proofErr w:type="spellStart"/>
      <w:r w:rsidR="00220994" w:rsidRPr="007B23ED">
        <w:rPr>
          <w:lang w:val="en-GB"/>
        </w:rPr>
        <w:t>wight</w:t>
      </w:r>
      <w:proofErr w:type="spellEnd"/>
      <w:r w:rsidR="00DC0C07" w:rsidRPr="007B23ED">
        <w:rPr>
          <w:lang w:val="en-GB"/>
        </w:rPr>
        <w:tab/>
      </w:r>
      <w:r w:rsidR="00DC0C07" w:rsidRPr="007B23ED">
        <w:rPr>
          <w:lang w:val="en-GB"/>
        </w:rPr>
        <w:tab/>
      </w:r>
      <w:r w:rsidR="00220994" w:rsidRPr="007B23ED">
        <w:rPr>
          <w:lang w:val="en-GB"/>
        </w:rPr>
        <w:tab/>
      </w:r>
      <w:r w:rsidRPr="007B23ED">
        <w:rPr>
          <w:lang w:val="en-GB"/>
        </w:rPr>
        <w:t>app</w:t>
      </w:r>
      <w:r w:rsidR="00DC0C07" w:rsidRPr="007B23ED">
        <w:rPr>
          <w:lang w:val="en-GB"/>
        </w:rPr>
        <w:t>. 1,</w:t>
      </w:r>
      <w:r w:rsidR="00752F11" w:rsidRPr="007B23ED">
        <w:rPr>
          <w:lang w:val="en-GB"/>
        </w:rPr>
        <w:t>5</w:t>
      </w:r>
      <w:r w:rsidR="00DC0C07" w:rsidRPr="007B23ED">
        <w:rPr>
          <w:lang w:val="en-GB"/>
        </w:rPr>
        <w:t xml:space="preserve"> kg</w:t>
      </w:r>
    </w:p>
    <w:p w:rsidR="000C7A57" w:rsidRPr="007B23ED" w:rsidRDefault="003A594E" w:rsidP="001B6557">
      <w:pPr>
        <w:pStyle w:val="S6"/>
        <w:rPr>
          <w:lang w:val="en-GB"/>
        </w:rPr>
      </w:pPr>
      <w:r w:rsidRPr="007B23ED">
        <w:rPr>
          <w:lang w:val="en-GB"/>
        </w:rPr>
        <w:t>customs commodity code</w:t>
      </w:r>
      <w:r w:rsidR="004E4D3F">
        <w:rPr>
          <w:lang w:val="en-GB"/>
        </w:rPr>
        <w:tab/>
      </w:r>
      <w:r w:rsidR="000C7A57" w:rsidRPr="007B23ED">
        <w:rPr>
          <w:lang w:val="en-GB"/>
        </w:rPr>
        <w:t>90278017</w:t>
      </w:r>
    </w:p>
    <w:p w:rsidR="00DC0C07" w:rsidRPr="007B23ED" w:rsidRDefault="003A594E" w:rsidP="00DC0C07">
      <w:pPr>
        <w:pStyle w:val="S6"/>
        <w:rPr>
          <w:lang w:val="en-US"/>
        </w:rPr>
      </w:pPr>
      <w:r w:rsidRPr="007B23ED">
        <w:rPr>
          <w:lang w:val="en-GB"/>
        </w:rPr>
        <w:t>t</w:t>
      </w:r>
      <w:r w:rsidR="00D54356" w:rsidRPr="007B23ED">
        <w:rPr>
          <w:lang w:val="en-GB"/>
        </w:rPr>
        <w:t>yp</w:t>
      </w:r>
      <w:r w:rsidRPr="007B23ED">
        <w:rPr>
          <w:lang w:val="en-GB"/>
        </w:rPr>
        <w:t>e</w:t>
      </w:r>
      <w:r w:rsidR="00D54356" w:rsidRPr="007B23ED">
        <w:rPr>
          <w:lang w:val="en-GB"/>
        </w:rPr>
        <w:tab/>
      </w:r>
      <w:proofErr w:type="spellStart"/>
      <w:r w:rsidR="00D54356" w:rsidRPr="007B23ED">
        <w:rPr>
          <w:lang w:val="en-GB"/>
        </w:rPr>
        <w:t>Konverterbox</w:t>
      </w:r>
      <w:proofErr w:type="spellEnd"/>
      <w:r w:rsidR="00D54356" w:rsidRPr="007B23ED">
        <w:rPr>
          <w:lang w:val="en-GB"/>
        </w:rPr>
        <w:t xml:space="preserve"> f</w:t>
      </w:r>
      <w:r w:rsidRPr="007B23ED">
        <w:rPr>
          <w:lang w:val="en-GB"/>
        </w:rPr>
        <w:t>o</w:t>
      </w:r>
      <w:r w:rsidR="00D54356" w:rsidRPr="007B23ED">
        <w:rPr>
          <w:lang w:val="en-GB"/>
        </w:rPr>
        <w:t xml:space="preserve">r </w:t>
      </w:r>
      <w:proofErr w:type="spellStart"/>
      <w:r w:rsidR="00D54356" w:rsidRPr="007B23ED">
        <w:rPr>
          <w:lang w:val="en-GB"/>
        </w:rPr>
        <w:t>Colormet</w:t>
      </w:r>
      <w:proofErr w:type="spellEnd"/>
      <w:r w:rsidR="00D54356" w:rsidRPr="007B23ED">
        <w:rPr>
          <w:lang w:val="en-US"/>
        </w:rPr>
        <w:t>ry CMU 324</w:t>
      </w:r>
      <w:r w:rsidR="00D54356" w:rsidRPr="007B23ED">
        <w:rPr>
          <w:lang w:val="en-US"/>
        </w:rPr>
        <w:tab/>
      </w:r>
      <w:r w:rsidRPr="007B23ED">
        <w:rPr>
          <w:lang w:val="en-US"/>
        </w:rPr>
        <w:t>order no. 00730454</w:t>
      </w:r>
    </w:p>
    <w:p w:rsidR="000C7A57" w:rsidRPr="007B23ED" w:rsidRDefault="000C7A57" w:rsidP="001B6557">
      <w:pPr>
        <w:pStyle w:val="S6"/>
        <w:rPr>
          <w:lang w:val="en-US"/>
        </w:rPr>
      </w:pPr>
    </w:p>
    <w:sectPr w:rsidR="000C7A57" w:rsidRPr="007B23ED" w:rsidSect="000C3A7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632CC"/>
    <w:multiLevelType w:val="hybridMultilevel"/>
    <w:tmpl w:val="D8E080BA"/>
    <w:lvl w:ilvl="0" w:tplc="6FFA4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A57"/>
    <w:rsid w:val="00011EA0"/>
    <w:rsid w:val="0002100A"/>
    <w:rsid w:val="000B686D"/>
    <w:rsid w:val="000C1262"/>
    <w:rsid w:val="000C4F3D"/>
    <w:rsid w:val="000C7A57"/>
    <w:rsid w:val="000D7D74"/>
    <w:rsid w:val="001467CC"/>
    <w:rsid w:val="0019411B"/>
    <w:rsid w:val="001B6557"/>
    <w:rsid w:val="00220994"/>
    <w:rsid w:val="002545BE"/>
    <w:rsid w:val="00257CDF"/>
    <w:rsid w:val="002760F6"/>
    <w:rsid w:val="002D4947"/>
    <w:rsid w:val="00382D6A"/>
    <w:rsid w:val="003A594E"/>
    <w:rsid w:val="003C6E0D"/>
    <w:rsid w:val="00425F37"/>
    <w:rsid w:val="00441F9F"/>
    <w:rsid w:val="00456B11"/>
    <w:rsid w:val="00476409"/>
    <w:rsid w:val="004E4D3F"/>
    <w:rsid w:val="004F1732"/>
    <w:rsid w:val="00511C96"/>
    <w:rsid w:val="00575125"/>
    <w:rsid w:val="0063038C"/>
    <w:rsid w:val="006F62D4"/>
    <w:rsid w:val="00705DD8"/>
    <w:rsid w:val="0072018B"/>
    <w:rsid w:val="00752F11"/>
    <w:rsid w:val="00760D74"/>
    <w:rsid w:val="007945A3"/>
    <w:rsid w:val="007B23ED"/>
    <w:rsid w:val="007F5398"/>
    <w:rsid w:val="0081457B"/>
    <w:rsid w:val="00816F3C"/>
    <w:rsid w:val="0084050B"/>
    <w:rsid w:val="008B604A"/>
    <w:rsid w:val="00A03D76"/>
    <w:rsid w:val="00A719E9"/>
    <w:rsid w:val="00AD4E90"/>
    <w:rsid w:val="00B14D00"/>
    <w:rsid w:val="00B60A72"/>
    <w:rsid w:val="00B642C7"/>
    <w:rsid w:val="00BD0DD1"/>
    <w:rsid w:val="00C16F1E"/>
    <w:rsid w:val="00C97864"/>
    <w:rsid w:val="00CE0D73"/>
    <w:rsid w:val="00D54356"/>
    <w:rsid w:val="00D67EA2"/>
    <w:rsid w:val="00DC0C07"/>
    <w:rsid w:val="00F7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0749"/>
  <w15:chartTrackingRefBased/>
  <w15:docId w15:val="{7AEC541E-617A-4C4A-B0FF-65C9F5A0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B6557"/>
    <w:rPr>
      <w:rFonts w:ascii="Arial" w:hAnsi="Arial" w:cs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2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6">
    <w:name w:val="S_6"/>
    <w:basedOn w:val="Standard"/>
    <w:link w:val="S6Zchn"/>
    <w:qFormat/>
    <w:rsid w:val="00441F9F"/>
    <w:pPr>
      <w:tabs>
        <w:tab w:val="left" w:pos="3402"/>
        <w:tab w:val="left" w:pos="3969"/>
        <w:tab w:val="left" w:pos="5103"/>
      </w:tabs>
      <w:spacing w:after="120" w:line="260" w:lineRule="exact"/>
      <w:ind w:left="3402" w:hanging="3402"/>
    </w:pPr>
    <w:rPr>
      <w:rFonts w:eastAsia="Times New Roman"/>
      <w:kern w:val="24"/>
      <w:lang w:eastAsia="de-DE"/>
    </w:rPr>
  </w:style>
  <w:style w:type="paragraph" w:customStyle="1" w:styleId="Tabelle2">
    <w:name w:val="Tabelle 2"/>
    <w:basedOn w:val="Standard"/>
    <w:link w:val="Tabelle2Zchn"/>
    <w:qFormat/>
    <w:rsid w:val="00511C96"/>
    <w:pPr>
      <w:tabs>
        <w:tab w:val="left" w:pos="567"/>
        <w:tab w:val="left" w:pos="851"/>
        <w:tab w:val="left" w:pos="1134"/>
      </w:tabs>
      <w:spacing w:after="0" w:line="260" w:lineRule="exact"/>
      <w:jc w:val="both"/>
    </w:pPr>
    <w:rPr>
      <w:rFonts w:ascii="Gisha" w:eastAsia="MS Mincho" w:hAnsi="Gisha"/>
      <w:sz w:val="18"/>
    </w:rPr>
  </w:style>
  <w:style w:type="character" w:customStyle="1" w:styleId="S6Zchn">
    <w:name w:val="S_6 Zchn"/>
    <w:basedOn w:val="Absatz-Standardschriftart"/>
    <w:link w:val="S6"/>
    <w:rsid w:val="00441F9F"/>
    <w:rPr>
      <w:rFonts w:ascii="Arial" w:eastAsia="Times New Roman" w:hAnsi="Arial" w:cs="Arial"/>
      <w:kern w:val="24"/>
      <w:sz w:val="20"/>
      <w:szCs w:val="20"/>
      <w:lang w:eastAsia="de-DE"/>
    </w:rPr>
  </w:style>
  <w:style w:type="character" w:customStyle="1" w:styleId="Tabelle2Zchn">
    <w:name w:val="Tabelle 2 Zchn"/>
    <w:basedOn w:val="Absatz-Standardschriftart"/>
    <w:link w:val="Tabelle2"/>
    <w:rsid w:val="00511C96"/>
    <w:rPr>
      <w:rFonts w:ascii="Gisha" w:eastAsia="MS Mincho" w:hAnsi="Gish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Kiebert</dc:creator>
  <cp:keywords/>
  <dc:description/>
  <cp:lastModifiedBy>Kiebert Industrie- und Verfahrenstechnik</cp:lastModifiedBy>
  <cp:revision>3</cp:revision>
  <cp:lastPrinted>2017-06-02T08:41:00Z</cp:lastPrinted>
  <dcterms:created xsi:type="dcterms:W3CDTF">2018-08-06T18:21:00Z</dcterms:created>
  <dcterms:modified xsi:type="dcterms:W3CDTF">2018-08-06T18:29:00Z</dcterms:modified>
</cp:coreProperties>
</file>